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6FF85F0B" w:rsidR="00655535" w:rsidRPr="009620D8" w:rsidRDefault="00E057B3" w:rsidP="009B45F6">
      <w:pPr>
        <w:pStyle w:val="NoSpacing"/>
        <w:jc w:val="center"/>
        <w:rPr>
          <w:rFonts w:ascii="Algerian" w:hAnsi="Algerian" w:cstheme="majorBidi"/>
          <w:b/>
          <w:bCs/>
          <w:sz w:val="60"/>
          <w:szCs w:val="60"/>
        </w:rPr>
      </w:pPr>
      <w:r w:rsidRPr="009620D8">
        <w:rPr>
          <w:rFonts w:ascii="Algerian" w:hAnsi="Algerian" w:cstheme="majorBidi"/>
          <w:b/>
          <w:bCs/>
          <w:sz w:val="60"/>
          <w:szCs w:val="60"/>
        </w:rPr>
        <w:t xml:space="preserve">For </w:t>
      </w:r>
      <w:proofErr w:type="spellStart"/>
      <w:r w:rsidR="0081442F" w:rsidRPr="009620D8">
        <w:rPr>
          <w:rFonts w:ascii="Algerian" w:hAnsi="Algerian" w:cstheme="majorBidi"/>
          <w:b/>
          <w:bCs/>
          <w:sz w:val="60"/>
          <w:szCs w:val="60"/>
        </w:rPr>
        <w:t>parshas</w:t>
      </w:r>
      <w:proofErr w:type="spellEnd"/>
      <w:r w:rsidR="00437F14">
        <w:rPr>
          <w:rFonts w:ascii="Algerian" w:hAnsi="Algerian" w:cstheme="majorBidi"/>
          <w:b/>
          <w:bCs/>
          <w:sz w:val="60"/>
          <w:szCs w:val="60"/>
        </w:rPr>
        <w:t xml:space="preserve"> </w:t>
      </w:r>
      <w:proofErr w:type="spellStart"/>
      <w:r w:rsidR="00E77F73">
        <w:rPr>
          <w:rFonts w:ascii="Algerian" w:hAnsi="Algerian" w:cstheme="majorBidi"/>
          <w:b/>
          <w:bCs/>
          <w:sz w:val="60"/>
          <w:szCs w:val="60"/>
        </w:rPr>
        <w:t>pekudei</w:t>
      </w:r>
      <w:proofErr w:type="spellEnd"/>
      <w:r w:rsidR="0081442F" w:rsidRPr="009620D8">
        <w:rPr>
          <w:rFonts w:ascii="Algerian" w:hAnsi="Algerian" w:cstheme="majorBidi"/>
          <w:b/>
          <w:bCs/>
          <w:sz w:val="60"/>
          <w:szCs w:val="60"/>
        </w:rPr>
        <w:t xml:space="preserve"> </w:t>
      </w:r>
      <w:r w:rsidR="00643E70" w:rsidRPr="009620D8">
        <w:rPr>
          <w:rFonts w:ascii="Algerian" w:hAnsi="Algerian" w:cstheme="majorBidi"/>
          <w:b/>
          <w:bCs/>
          <w:sz w:val="60"/>
          <w:szCs w:val="60"/>
        </w:rPr>
        <w:t>578</w:t>
      </w:r>
      <w:r w:rsidR="00AC6ADA" w:rsidRPr="009620D8">
        <w:rPr>
          <w:rFonts w:ascii="Algerian" w:hAnsi="Algerian" w:cstheme="majorBidi"/>
          <w:b/>
          <w:bCs/>
          <w:sz w:val="60"/>
          <w:szCs w:val="60"/>
        </w:rPr>
        <w:t>4</w:t>
      </w:r>
    </w:p>
    <w:p w14:paraId="702714CA" w14:textId="58681A01"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930DFA">
        <w:rPr>
          <w:rFonts w:asciiTheme="majorBidi" w:hAnsiTheme="majorBidi" w:cstheme="majorBidi"/>
          <w:sz w:val="28"/>
          <w:szCs w:val="28"/>
        </w:rPr>
        <w:t>7</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w:t>
      </w:r>
      <w:r w:rsidR="00930DFA">
        <w:rPr>
          <w:rFonts w:asciiTheme="majorBidi" w:hAnsiTheme="majorBidi" w:cstheme="majorBidi"/>
          <w:sz w:val="28"/>
          <w:szCs w:val="28"/>
        </w:rPr>
        <w:t>5</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F41674">
        <w:rPr>
          <w:rFonts w:asciiTheme="majorBidi" w:hAnsiTheme="majorBidi" w:cstheme="majorBidi"/>
          <w:sz w:val="28"/>
          <w:szCs w:val="28"/>
        </w:rPr>
        <w:t>6</w:t>
      </w:r>
      <w:r w:rsidR="00EA5D0F">
        <w:rPr>
          <w:rFonts w:asciiTheme="majorBidi" w:hAnsiTheme="majorBidi" w:cstheme="majorBidi"/>
          <w:sz w:val="28"/>
          <w:szCs w:val="28"/>
        </w:rPr>
        <w:t xml:space="preserve"> Adar </w:t>
      </w:r>
      <w:r w:rsidR="00F41674">
        <w:rPr>
          <w:rFonts w:asciiTheme="majorBidi" w:hAnsiTheme="majorBidi" w:cstheme="majorBidi"/>
          <w:sz w:val="28"/>
          <w:szCs w:val="28"/>
        </w:rPr>
        <w:t>Sheni</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75173F">
        <w:rPr>
          <w:rFonts w:asciiTheme="majorBidi" w:hAnsiTheme="majorBidi" w:cstheme="majorBidi"/>
          <w:sz w:val="28"/>
          <w:szCs w:val="28"/>
        </w:rPr>
        <w:t xml:space="preserve">March </w:t>
      </w:r>
      <w:r w:rsidR="00F41674">
        <w:rPr>
          <w:rFonts w:asciiTheme="majorBidi" w:hAnsiTheme="majorBidi" w:cstheme="majorBidi"/>
          <w:sz w:val="28"/>
          <w:szCs w:val="28"/>
        </w:rPr>
        <w:t>16</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A46CB03" w14:textId="77777777" w:rsidR="0054523C" w:rsidRPr="001E520C" w:rsidRDefault="0054523C" w:rsidP="004C1F93">
      <w:pPr>
        <w:pStyle w:val="NoSpacing"/>
        <w:jc w:val="center"/>
        <w:rPr>
          <w:rStyle w:val="Hyperlink"/>
          <w:rFonts w:ascii="Times New Roman" w:hAnsi="Times New Roman"/>
          <w:b/>
          <w:i/>
          <w:color w:val="000000"/>
          <w:sz w:val="8"/>
          <w:szCs w:val="8"/>
          <w:u w:val="none"/>
        </w:rPr>
      </w:pPr>
    </w:p>
    <w:p w14:paraId="2C64FED7" w14:textId="77777777" w:rsidR="001E520C" w:rsidRPr="00A97D20" w:rsidRDefault="001E520C" w:rsidP="001E520C">
      <w:pPr>
        <w:pStyle w:val="NoSpacing"/>
        <w:ind w:firstLine="720"/>
        <w:jc w:val="center"/>
        <w:rPr>
          <w:rFonts w:asciiTheme="majorBidi" w:hAnsiTheme="majorBidi" w:cstheme="majorBidi"/>
          <w:b/>
          <w:bCs/>
          <w:color w:val="000000"/>
          <w:sz w:val="60"/>
          <w:szCs w:val="60"/>
          <w:shd w:val="clear" w:color="auto" w:fill="FFFFFF"/>
        </w:rPr>
      </w:pPr>
      <w:r w:rsidRPr="00A97D20">
        <w:rPr>
          <w:rFonts w:asciiTheme="majorBidi" w:hAnsiTheme="majorBidi" w:cstheme="majorBidi"/>
          <w:b/>
          <w:bCs/>
          <w:color w:val="000000"/>
          <w:sz w:val="60"/>
          <w:szCs w:val="60"/>
          <w:shd w:val="clear" w:color="auto" w:fill="FFFFFF"/>
        </w:rPr>
        <w:t xml:space="preserve">How to Become a Great Baal </w:t>
      </w:r>
      <w:proofErr w:type="spellStart"/>
      <w:r w:rsidRPr="00A97D20">
        <w:rPr>
          <w:rFonts w:asciiTheme="majorBidi" w:hAnsiTheme="majorBidi" w:cstheme="majorBidi"/>
          <w:b/>
          <w:bCs/>
          <w:color w:val="000000"/>
          <w:sz w:val="60"/>
          <w:szCs w:val="60"/>
          <w:shd w:val="clear" w:color="auto" w:fill="FFFFFF"/>
        </w:rPr>
        <w:t>Chesed</w:t>
      </w:r>
      <w:proofErr w:type="spellEnd"/>
      <w:r w:rsidRPr="00A97D20">
        <w:rPr>
          <w:rFonts w:asciiTheme="majorBidi" w:hAnsiTheme="majorBidi" w:cstheme="majorBidi"/>
          <w:b/>
          <w:bCs/>
          <w:color w:val="000000"/>
          <w:sz w:val="60"/>
          <w:szCs w:val="60"/>
          <w:shd w:val="clear" w:color="auto" w:fill="FFFFFF"/>
        </w:rPr>
        <w:t xml:space="preserve"> if You Don’t Have Wealth</w:t>
      </w:r>
    </w:p>
    <w:p w14:paraId="39914F07" w14:textId="77777777" w:rsidR="001E520C" w:rsidRDefault="001E520C" w:rsidP="001E520C">
      <w:pPr>
        <w:pStyle w:val="NoSpacing"/>
        <w:ind w:firstLine="720"/>
        <w:jc w:val="center"/>
        <w:rPr>
          <w:rFonts w:asciiTheme="majorBidi" w:hAnsiTheme="majorBidi" w:cstheme="majorBidi"/>
          <w:b/>
          <w:bCs/>
          <w:color w:val="000000"/>
          <w:sz w:val="36"/>
          <w:szCs w:val="36"/>
          <w:shd w:val="clear" w:color="auto" w:fill="FFFFFF"/>
        </w:rPr>
      </w:pPr>
      <w:r w:rsidRPr="00A97D20">
        <w:rPr>
          <w:rFonts w:asciiTheme="majorBidi" w:hAnsiTheme="majorBidi" w:cstheme="majorBidi"/>
          <w:b/>
          <w:bCs/>
          <w:color w:val="000000"/>
          <w:sz w:val="36"/>
          <w:szCs w:val="36"/>
          <w:shd w:val="clear" w:color="auto" w:fill="FFFFFF"/>
        </w:rPr>
        <w:t>By Daniel Keren</w:t>
      </w:r>
    </w:p>
    <w:p w14:paraId="16919FFB" w14:textId="77777777" w:rsidR="001E520C" w:rsidRDefault="001E520C" w:rsidP="001E520C">
      <w:pPr>
        <w:pStyle w:val="NoSpacing"/>
        <w:ind w:firstLine="720"/>
        <w:jc w:val="center"/>
        <w:rPr>
          <w:rFonts w:asciiTheme="majorBidi" w:hAnsiTheme="majorBidi" w:cstheme="majorBidi"/>
          <w:b/>
          <w:bCs/>
          <w:color w:val="000000"/>
          <w:sz w:val="8"/>
          <w:szCs w:val="8"/>
          <w:shd w:val="clear" w:color="auto" w:fill="FFFFFF"/>
        </w:rPr>
      </w:pPr>
    </w:p>
    <w:p w14:paraId="6BB30AE4" w14:textId="77777777" w:rsidR="001E520C" w:rsidRDefault="001E520C" w:rsidP="001E520C">
      <w:pPr>
        <w:pStyle w:val="NoSpacing"/>
        <w:ind w:firstLine="720"/>
        <w:jc w:val="center"/>
        <w:rPr>
          <w:rFonts w:asciiTheme="majorBidi" w:hAnsiTheme="majorBidi" w:cstheme="majorBidi"/>
          <w:b/>
          <w:bCs/>
          <w:color w:val="000000"/>
          <w:sz w:val="36"/>
          <w:szCs w:val="36"/>
          <w:shd w:val="clear" w:color="auto" w:fill="FFFFFF"/>
        </w:rPr>
      </w:pPr>
      <w:r w:rsidRPr="003328FE">
        <w:rPr>
          <w:rFonts w:asciiTheme="majorBidi" w:hAnsiTheme="majorBidi" w:cstheme="majorBidi"/>
          <w:b/>
          <w:bCs/>
          <w:noProof/>
          <w:color w:val="000000"/>
          <w:sz w:val="36"/>
          <w:szCs w:val="36"/>
          <w:shd w:val="clear" w:color="auto" w:fill="FFFFFF"/>
        </w:rPr>
        <w:drawing>
          <wp:inline distT="0" distB="0" distL="0" distR="0" wp14:anchorId="2914811F" wp14:editId="12AA4853">
            <wp:extent cx="2451886" cy="2691933"/>
            <wp:effectExtent l="0" t="0" r="5715" b="0"/>
            <wp:docPr id="867634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34458" name=""/>
                    <pic:cNvPicPr/>
                  </pic:nvPicPr>
                  <pic:blipFill>
                    <a:blip r:embed="rId8"/>
                    <a:stretch>
                      <a:fillRect/>
                    </a:stretch>
                  </pic:blipFill>
                  <pic:spPr>
                    <a:xfrm>
                      <a:off x="0" y="0"/>
                      <a:ext cx="2456115" cy="2696576"/>
                    </a:xfrm>
                    <a:prstGeom prst="rect">
                      <a:avLst/>
                    </a:prstGeom>
                  </pic:spPr>
                </pic:pic>
              </a:graphicData>
            </a:graphic>
          </wp:inline>
        </w:drawing>
      </w:r>
    </w:p>
    <w:p w14:paraId="4EB5BB32" w14:textId="77777777" w:rsidR="001E520C" w:rsidRPr="000B45D1" w:rsidRDefault="001E520C" w:rsidP="001E520C">
      <w:pPr>
        <w:pStyle w:val="NoSpacing"/>
        <w:ind w:firstLine="720"/>
        <w:jc w:val="center"/>
        <w:rPr>
          <w:rFonts w:asciiTheme="majorBidi" w:hAnsiTheme="majorBidi" w:cstheme="majorBidi"/>
          <w:b/>
          <w:bCs/>
          <w:color w:val="000000"/>
          <w:sz w:val="28"/>
          <w:szCs w:val="28"/>
          <w:shd w:val="clear" w:color="auto" w:fill="FFFFFF"/>
        </w:rPr>
      </w:pPr>
      <w:r w:rsidRPr="000B45D1">
        <w:rPr>
          <w:rFonts w:asciiTheme="majorBidi" w:hAnsiTheme="majorBidi" w:cstheme="majorBidi"/>
          <w:b/>
          <w:bCs/>
          <w:color w:val="000000"/>
          <w:sz w:val="28"/>
          <w:szCs w:val="28"/>
          <w:shd w:val="clear" w:color="auto" w:fill="FFFFFF"/>
        </w:rPr>
        <w:t>Rabbi Zev Smith</w:t>
      </w:r>
    </w:p>
    <w:p w14:paraId="2CDB5C6F" w14:textId="77777777" w:rsidR="001E520C" w:rsidRPr="001E520C" w:rsidRDefault="001E520C" w:rsidP="001E520C">
      <w:pPr>
        <w:pStyle w:val="NoSpacing"/>
        <w:ind w:firstLine="720"/>
        <w:jc w:val="center"/>
        <w:rPr>
          <w:rFonts w:asciiTheme="majorBidi" w:hAnsiTheme="majorBidi" w:cstheme="majorBidi"/>
          <w:b/>
          <w:bCs/>
          <w:color w:val="000000"/>
          <w:sz w:val="8"/>
          <w:szCs w:val="8"/>
          <w:shd w:val="clear" w:color="auto" w:fill="FFFFFF"/>
        </w:rPr>
      </w:pPr>
    </w:p>
    <w:p w14:paraId="470300B0"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One of the featured speakers at the recent Flatbush Hakhel Presidents Day Event was Rabbi Zev Smith, renowned Maggid Shiur who spoke on the topic of “Turning a Moment into Eternity: Practical Guidelines to Generate Real </w:t>
      </w:r>
      <w:proofErr w:type="spellStart"/>
      <w:r>
        <w:rPr>
          <w:rFonts w:asciiTheme="majorBidi" w:hAnsiTheme="majorBidi" w:cstheme="majorBidi"/>
          <w:color w:val="000000"/>
          <w:sz w:val="28"/>
          <w:szCs w:val="28"/>
          <w:shd w:val="clear" w:color="auto" w:fill="FFFFFF"/>
        </w:rPr>
        <w:t>Zechusim</w:t>
      </w:r>
      <w:proofErr w:type="spellEnd"/>
      <w:r>
        <w:rPr>
          <w:rFonts w:asciiTheme="majorBidi" w:hAnsiTheme="majorBidi" w:cstheme="majorBidi"/>
          <w:color w:val="000000"/>
          <w:sz w:val="28"/>
          <w:szCs w:val="28"/>
          <w:shd w:val="clear" w:color="auto" w:fill="FFFFFF"/>
        </w:rPr>
        <w:t xml:space="preserve"> for Yourself, Your Family and </w:t>
      </w:r>
      <w:proofErr w:type="spellStart"/>
      <w:r>
        <w:rPr>
          <w:rFonts w:asciiTheme="majorBidi" w:hAnsiTheme="majorBidi" w:cstheme="majorBidi"/>
          <w:color w:val="000000"/>
          <w:sz w:val="28"/>
          <w:szCs w:val="28"/>
          <w:shd w:val="clear" w:color="auto" w:fill="FFFFFF"/>
        </w:rPr>
        <w:t>Klal</w:t>
      </w:r>
      <w:proofErr w:type="spellEnd"/>
      <w:r>
        <w:rPr>
          <w:rFonts w:asciiTheme="majorBidi" w:hAnsiTheme="majorBidi" w:cstheme="majorBidi"/>
          <w:color w:val="000000"/>
          <w:sz w:val="28"/>
          <w:szCs w:val="28"/>
          <w:shd w:val="clear" w:color="auto" w:fill="FFFFFF"/>
        </w:rPr>
        <w:t xml:space="preserve"> Yisroel.”</w:t>
      </w:r>
    </w:p>
    <w:p w14:paraId="593E28EB"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Rabbi Smith explained that when someone applies for a position, there are a few requirements that the applicant must have. When someone strives to be a </w:t>
      </w:r>
      <w:proofErr w:type="spellStart"/>
      <w:r>
        <w:rPr>
          <w:rFonts w:asciiTheme="majorBidi" w:hAnsiTheme="majorBidi" w:cstheme="majorBidi"/>
          <w:color w:val="000000"/>
          <w:sz w:val="28"/>
          <w:szCs w:val="28"/>
          <w:shd w:val="clear" w:color="auto" w:fill="FFFFFF"/>
        </w:rPr>
        <w:t>gadol</w:t>
      </w:r>
      <w:proofErr w:type="spellEnd"/>
      <w:r>
        <w:rPr>
          <w:rFonts w:asciiTheme="majorBidi" w:hAnsiTheme="majorBidi" w:cstheme="majorBidi"/>
          <w:color w:val="000000"/>
          <w:sz w:val="28"/>
          <w:szCs w:val="28"/>
          <w:shd w:val="clear" w:color="auto" w:fill="FFFFFF"/>
        </w:rPr>
        <w:t xml:space="preserve"> (become spiritually great) in </w:t>
      </w:r>
      <w:proofErr w:type="spellStart"/>
      <w:r>
        <w:rPr>
          <w:rFonts w:asciiTheme="majorBidi" w:hAnsiTheme="majorBidi" w:cstheme="majorBidi"/>
          <w:color w:val="000000"/>
          <w:sz w:val="28"/>
          <w:szCs w:val="28"/>
          <w:shd w:val="clear" w:color="auto" w:fill="FFFFFF"/>
        </w:rPr>
        <w:t>Klal</w:t>
      </w:r>
      <w:proofErr w:type="spellEnd"/>
      <w:r>
        <w:rPr>
          <w:rFonts w:asciiTheme="majorBidi" w:hAnsiTheme="majorBidi" w:cstheme="majorBidi"/>
          <w:color w:val="000000"/>
          <w:sz w:val="28"/>
          <w:szCs w:val="28"/>
          <w:shd w:val="clear" w:color="auto" w:fill="FFFFFF"/>
        </w:rPr>
        <w:t xml:space="preserve"> Yisroel.</w:t>
      </w:r>
    </w:p>
    <w:p w14:paraId="3E7A56DD"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What was Dovid Hamelech’s qualification to become a </w:t>
      </w:r>
      <w:proofErr w:type="spellStart"/>
      <w:r>
        <w:rPr>
          <w:rFonts w:asciiTheme="majorBidi" w:hAnsiTheme="majorBidi" w:cstheme="majorBidi"/>
          <w:color w:val="000000"/>
          <w:sz w:val="28"/>
          <w:szCs w:val="28"/>
          <w:shd w:val="clear" w:color="auto" w:fill="FFFFFF"/>
        </w:rPr>
        <w:t>gadol</w:t>
      </w:r>
      <w:proofErr w:type="spellEnd"/>
      <w:r>
        <w:rPr>
          <w:rFonts w:asciiTheme="majorBidi" w:hAnsiTheme="majorBidi" w:cstheme="majorBidi"/>
          <w:color w:val="000000"/>
          <w:sz w:val="28"/>
          <w:szCs w:val="28"/>
          <w:shd w:val="clear" w:color="auto" w:fill="FFFFFF"/>
        </w:rPr>
        <w:t xml:space="preserve">? Rabbi Smith said that his qualification was based on the fact that he was a shepherd and the way he lovingly treated the animals in his father’s flocks. Similarly, Moshe </w:t>
      </w:r>
      <w:proofErr w:type="spellStart"/>
      <w:r>
        <w:rPr>
          <w:rFonts w:asciiTheme="majorBidi" w:hAnsiTheme="majorBidi" w:cstheme="majorBidi"/>
          <w:color w:val="000000"/>
          <w:sz w:val="28"/>
          <w:szCs w:val="28"/>
          <w:shd w:val="clear" w:color="auto" w:fill="FFFFFF"/>
        </w:rPr>
        <w:t>Rabbeinu’s</w:t>
      </w:r>
      <w:proofErr w:type="spellEnd"/>
      <w:r>
        <w:rPr>
          <w:rFonts w:asciiTheme="majorBidi" w:hAnsiTheme="majorBidi" w:cstheme="majorBidi"/>
          <w:color w:val="000000"/>
          <w:sz w:val="28"/>
          <w:szCs w:val="28"/>
          <w:shd w:val="clear" w:color="auto" w:fill="FFFFFF"/>
        </w:rPr>
        <w:t xml:space="preserve"> </w:t>
      </w:r>
      <w:r>
        <w:rPr>
          <w:rFonts w:asciiTheme="majorBidi" w:hAnsiTheme="majorBidi" w:cstheme="majorBidi"/>
          <w:color w:val="000000"/>
          <w:sz w:val="28"/>
          <w:szCs w:val="28"/>
          <w:shd w:val="clear" w:color="auto" w:fill="FFFFFF"/>
        </w:rPr>
        <w:lastRenderedPageBreak/>
        <w:t>quality that made him worthy of being the leader of the Jewish nation was also the way in which he treated the small sheep that was running away from his flock because it was thirsty.</w:t>
      </w:r>
    </w:p>
    <w:p w14:paraId="1664C5E6" w14:textId="77777777" w:rsidR="00414902" w:rsidRDefault="00414902" w:rsidP="00414902">
      <w:pPr>
        <w:pStyle w:val="NoSpacing"/>
        <w:jc w:val="both"/>
        <w:rPr>
          <w:rFonts w:asciiTheme="majorBidi" w:hAnsiTheme="majorBidi" w:cstheme="majorBidi"/>
          <w:color w:val="000000"/>
          <w:sz w:val="28"/>
          <w:szCs w:val="28"/>
          <w:shd w:val="clear" w:color="auto" w:fill="FFFFFF"/>
        </w:rPr>
      </w:pPr>
    </w:p>
    <w:p w14:paraId="757ABE87" w14:textId="56337AFF" w:rsidR="00414902" w:rsidRPr="001142C9" w:rsidRDefault="00414902" w:rsidP="001142C9">
      <w:pPr>
        <w:pStyle w:val="NoSpacing"/>
        <w:jc w:val="center"/>
        <w:rPr>
          <w:rFonts w:asciiTheme="majorBidi" w:hAnsiTheme="majorBidi" w:cstheme="majorBidi"/>
          <w:b/>
          <w:bCs/>
          <w:color w:val="000000"/>
          <w:sz w:val="28"/>
          <w:szCs w:val="28"/>
          <w:shd w:val="clear" w:color="auto" w:fill="FFFFFF"/>
        </w:rPr>
      </w:pPr>
      <w:r w:rsidRPr="001142C9">
        <w:rPr>
          <w:rFonts w:asciiTheme="majorBidi" w:hAnsiTheme="majorBidi" w:cstheme="majorBidi"/>
          <w:b/>
          <w:bCs/>
          <w:color w:val="000000"/>
          <w:sz w:val="28"/>
          <w:szCs w:val="28"/>
          <w:shd w:val="clear" w:color="auto" w:fill="FFFFFF"/>
        </w:rPr>
        <w:t xml:space="preserve">Saved by His Kindness </w:t>
      </w:r>
      <w:r w:rsidR="001142C9" w:rsidRPr="001142C9">
        <w:rPr>
          <w:rFonts w:asciiTheme="majorBidi" w:hAnsiTheme="majorBidi" w:cstheme="majorBidi"/>
          <w:b/>
          <w:bCs/>
          <w:color w:val="000000"/>
          <w:sz w:val="28"/>
          <w:szCs w:val="28"/>
          <w:shd w:val="clear" w:color="auto" w:fill="FFFFFF"/>
        </w:rPr>
        <w:t>to a Simple Fly</w:t>
      </w:r>
    </w:p>
    <w:p w14:paraId="76634136"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Rabbi Smith spoke about a non-Jew who was saved because of his character trait of being of being kind to a fly. Once he was travelling on a bus in which the driver lost control of the vehicle. The front of the bus fell into a river and the driver and most of the passengers drowned. However, this non-Jew was sitting in the back of the bus that was almost ready to completely fall into the river. He was able to open a window and a soldier was able to miraculously rescue him. He later said that he has the custom of when a fly falls into his cup, taking it out and not killing it. This non-Jew thought that because of his mercy to the simple fly, G-d had mercy on him.</w:t>
      </w:r>
    </w:p>
    <w:p w14:paraId="58C9A828"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How much of our Torah observance is the result of our observing things in our life,? Rabbi Smith asked the Hakhel audience. The Rambam’s first choice of Ahavas Yisroel (love and concern for a fellow Jew) is to give kind words to others. Such words give life-saving confidence to the person whom you speak to. You may never know just how much you have helped that person you gave Chizik (inspiration) to. Do you know how powerful your simple phone call to your parents can be?, allowing them to know that you are there for them. </w:t>
      </w:r>
    </w:p>
    <w:p w14:paraId="4B44E3F7" w14:textId="77777777" w:rsidR="001E520C" w:rsidRDefault="001E520C" w:rsidP="001E520C">
      <w:pPr>
        <w:pStyle w:val="NoSpacing"/>
        <w:jc w:val="both"/>
        <w:rPr>
          <w:rFonts w:asciiTheme="majorBidi" w:hAnsiTheme="majorBidi" w:cstheme="majorBidi"/>
          <w:color w:val="000000"/>
          <w:sz w:val="28"/>
          <w:szCs w:val="28"/>
          <w:shd w:val="clear" w:color="auto" w:fill="FFFFFF"/>
        </w:rPr>
      </w:pPr>
    </w:p>
    <w:p w14:paraId="2CEA67FA" w14:textId="77777777" w:rsidR="001E520C" w:rsidRPr="00B479D1" w:rsidRDefault="001E520C" w:rsidP="001142C9">
      <w:pPr>
        <w:pStyle w:val="NoSpacing"/>
        <w:jc w:val="center"/>
        <w:rPr>
          <w:rFonts w:asciiTheme="majorBidi" w:hAnsiTheme="majorBidi" w:cstheme="majorBidi"/>
          <w:b/>
          <w:bCs/>
          <w:color w:val="000000"/>
          <w:sz w:val="28"/>
          <w:szCs w:val="28"/>
          <w:shd w:val="clear" w:color="auto" w:fill="FFFFFF"/>
        </w:rPr>
      </w:pPr>
      <w:r w:rsidRPr="00B479D1">
        <w:rPr>
          <w:rFonts w:asciiTheme="majorBidi" w:hAnsiTheme="majorBidi" w:cstheme="majorBidi"/>
          <w:b/>
          <w:bCs/>
          <w:color w:val="000000"/>
          <w:sz w:val="28"/>
          <w:szCs w:val="28"/>
          <w:shd w:val="clear" w:color="auto" w:fill="FFFFFF"/>
        </w:rPr>
        <w:t>Don’t Be Shy in Complimenting Others</w:t>
      </w:r>
    </w:p>
    <w:p w14:paraId="37A3B537"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The government has a program urging that if you see something, say something. Rabbi Smith urged everyone to adopt that program. If you see a shaliach tzibbur (one who leads the Minyan in praying), after the conclusion compliment him on his excellent davening, even if it wasn’t [that good.]</w:t>
      </w:r>
    </w:p>
    <w:p w14:paraId="1E6BDF31"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Sometimes a person performs a particular </w:t>
      </w:r>
      <w:proofErr w:type="spellStart"/>
      <w:r>
        <w:rPr>
          <w:rFonts w:asciiTheme="majorBidi" w:hAnsiTheme="majorBidi" w:cstheme="majorBidi"/>
          <w:color w:val="000000"/>
          <w:sz w:val="28"/>
          <w:szCs w:val="28"/>
          <w:shd w:val="clear" w:color="auto" w:fill="FFFFFF"/>
        </w:rPr>
        <w:t>chesed</w:t>
      </w:r>
      <w:proofErr w:type="spellEnd"/>
      <w:r>
        <w:rPr>
          <w:rFonts w:asciiTheme="majorBidi" w:hAnsiTheme="majorBidi" w:cstheme="majorBidi"/>
          <w:color w:val="000000"/>
          <w:sz w:val="28"/>
          <w:szCs w:val="28"/>
          <w:shd w:val="clear" w:color="auto" w:fill="FFFFFF"/>
        </w:rPr>
        <w:t xml:space="preserve"> (kindness) and Hashem holds that good deed in store for him when he needs a </w:t>
      </w:r>
      <w:proofErr w:type="spellStart"/>
      <w:r>
        <w:rPr>
          <w:rFonts w:asciiTheme="majorBidi" w:hAnsiTheme="majorBidi" w:cstheme="majorBidi"/>
          <w:color w:val="000000"/>
          <w:sz w:val="28"/>
          <w:szCs w:val="28"/>
          <w:shd w:val="clear" w:color="auto" w:fill="FFFFFF"/>
        </w:rPr>
        <w:t>chesed</w:t>
      </w:r>
      <w:proofErr w:type="spellEnd"/>
      <w:r>
        <w:rPr>
          <w:rFonts w:asciiTheme="majorBidi" w:hAnsiTheme="majorBidi" w:cstheme="majorBidi"/>
          <w:color w:val="000000"/>
          <w:sz w:val="28"/>
          <w:szCs w:val="28"/>
          <w:shd w:val="clear" w:color="auto" w:fill="FFFFFF"/>
        </w:rPr>
        <w:t xml:space="preserve"> or even later on for someone else in his family.</w:t>
      </w:r>
    </w:p>
    <w:p w14:paraId="2B5E16F8"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The Rambam say that there is no greater joy in the world than to give or help someone else who is need of assistance. Rabbi Smith recalled a story he had heard about Rav Aharon Kotler (1892-1962) the founder of Beth </w:t>
      </w:r>
      <w:proofErr w:type="spellStart"/>
      <w:r>
        <w:rPr>
          <w:rFonts w:asciiTheme="majorBidi" w:hAnsiTheme="majorBidi" w:cstheme="majorBidi"/>
          <w:color w:val="000000"/>
          <w:sz w:val="28"/>
          <w:szCs w:val="28"/>
          <w:shd w:val="clear" w:color="auto" w:fill="FFFFFF"/>
        </w:rPr>
        <w:t>Medrash</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Govoho</w:t>
      </w:r>
      <w:proofErr w:type="spellEnd"/>
      <w:r>
        <w:rPr>
          <w:rFonts w:asciiTheme="majorBidi" w:hAnsiTheme="majorBidi" w:cstheme="majorBidi"/>
          <w:color w:val="000000"/>
          <w:sz w:val="28"/>
          <w:szCs w:val="28"/>
          <w:shd w:val="clear" w:color="auto" w:fill="FFFFFF"/>
        </w:rPr>
        <w:t xml:space="preserve"> in Lakewood, NJ. Rav Kotler was a great Torah scholar who when not fundraising for his and other yeshivas spent all his time in learning Torah. One time, he was seen playing a chess game with a simple Jew who was not a Torah scholar.</w:t>
      </w:r>
    </w:p>
    <w:p w14:paraId="53A3FC76"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When asked about why he spent so much time on such a seemingly mundane activity instead of studying more deeply into Yam </w:t>
      </w:r>
      <w:proofErr w:type="spellStart"/>
      <w:r>
        <w:rPr>
          <w:rFonts w:asciiTheme="majorBidi" w:hAnsiTheme="majorBidi" w:cstheme="majorBidi"/>
          <w:color w:val="000000"/>
          <w:sz w:val="28"/>
          <w:szCs w:val="28"/>
          <w:shd w:val="clear" w:color="auto" w:fill="FFFFFF"/>
        </w:rPr>
        <w:t>HaTorah</w:t>
      </w:r>
      <w:proofErr w:type="spellEnd"/>
      <w:r>
        <w:rPr>
          <w:rFonts w:asciiTheme="majorBidi" w:hAnsiTheme="majorBidi" w:cstheme="majorBidi"/>
          <w:color w:val="000000"/>
          <w:sz w:val="28"/>
          <w:szCs w:val="28"/>
          <w:shd w:val="clear" w:color="auto" w:fill="FFFFFF"/>
        </w:rPr>
        <w:t xml:space="preserve">, Rav Kotler explained that the person he was playing with was a Holocaust survivor who was still struggling with the horrors he endured. He wasn’t able to study Torah but enjoyed </w:t>
      </w:r>
      <w:r>
        <w:rPr>
          <w:rFonts w:asciiTheme="majorBidi" w:hAnsiTheme="majorBidi" w:cstheme="majorBidi"/>
          <w:color w:val="000000"/>
          <w:sz w:val="28"/>
          <w:szCs w:val="28"/>
          <w:shd w:val="clear" w:color="auto" w:fill="FFFFFF"/>
        </w:rPr>
        <w:lastRenderedPageBreak/>
        <w:t xml:space="preserve">playing chess. Therefore, as an act of </w:t>
      </w:r>
      <w:proofErr w:type="spellStart"/>
      <w:r>
        <w:rPr>
          <w:rFonts w:asciiTheme="majorBidi" w:hAnsiTheme="majorBidi" w:cstheme="majorBidi"/>
          <w:color w:val="000000"/>
          <w:sz w:val="28"/>
          <w:szCs w:val="28"/>
          <w:shd w:val="clear" w:color="auto" w:fill="FFFFFF"/>
        </w:rPr>
        <w:t>chesed</w:t>
      </w:r>
      <w:proofErr w:type="spellEnd"/>
      <w:r>
        <w:rPr>
          <w:rFonts w:asciiTheme="majorBidi" w:hAnsiTheme="majorBidi" w:cstheme="majorBidi"/>
          <w:color w:val="000000"/>
          <w:sz w:val="28"/>
          <w:szCs w:val="28"/>
          <w:shd w:val="clear" w:color="auto" w:fill="FFFFFF"/>
        </w:rPr>
        <w:t>, Rav Kotler opted to cheer up his friend by playing a game of chess.</w:t>
      </w:r>
    </w:p>
    <w:p w14:paraId="551928F0" w14:textId="77777777" w:rsidR="001E520C" w:rsidRDefault="001E520C" w:rsidP="001E520C">
      <w:pPr>
        <w:pStyle w:val="NoSpacing"/>
        <w:jc w:val="both"/>
        <w:rPr>
          <w:rFonts w:asciiTheme="majorBidi" w:hAnsiTheme="majorBidi" w:cstheme="majorBidi"/>
          <w:color w:val="000000"/>
          <w:sz w:val="28"/>
          <w:szCs w:val="28"/>
          <w:shd w:val="clear" w:color="auto" w:fill="FFFFFF"/>
        </w:rPr>
      </w:pPr>
    </w:p>
    <w:p w14:paraId="484BFFB0" w14:textId="269CE180" w:rsidR="001142C9" w:rsidRDefault="001E520C" w:rsidP="001142C9">
      <w:pPr>
        <w:pStyle w:val="NoSpacing"/>
        <w:jc w:val="center"/>
        <w:rPr>
          <w:rFonts w:asciiTheme="majorBidi" w:hAnsiTheme="majorBidi" w:cstheme="majorBidi"/>
          <w:b/>
          <w:bCs/>
          <w:color w:val="000000"/>
          <w:sz w:val="28"/>
          <w:szCs w:val="28"/>
          <w:shd w:val="clear" w:color="auto" w:fill="FFFFFF"/>
        </w:rPr>
      </w:pPr>
      <w:r w:rsidRPr="003E1D39">
        <w:rPr>
          <w:rFonts w:asciiTheme="majorBidi" w:hAnsiTheme="majorBidi" w:cstheme="majorBidi"/>
          <w:b/>
          <w:bCs/>
          <w:color w:val="000000"/>
          <w:sz w:val="28"/>
          <w:szCs w:val="28"/>
          <w:shd w:val="clear" w:color="auto" w:fill="FFFFFF"/>
        </w:rPr>
        <w:t>You Don’t Need a Lot of</w:t>
      </w:r>
    </w:p>
    <w:p w14:paraId="41445282" w14:textId="10026E3E" w:rsidR="001E520C" w:rsidRPr="003E1D39" w:rsidRDefault="001E520C" w:rsidP="001142C9">
      <w:pPr>
        <w:pStyle w:val="NoSpacing"/>
        <w:jc w:val="center"/>
        <w:rPr>
          <w:rFonts w:asciiTheme="majorBidi" w:hAnsiTheme="majorBidi" w:cstheme="majorBidi"/>
          <w:b/>
          <w:bCs/>
          <w:color w:val="000000"/>
          <w:sz w:val="28"/>
          <w:szCs w:val="28"/>
          <w:shd w:val="clear" w:color="auto" w:fill="FFFFFF"/>
        </w:rPr>
      </w:pPr>
      <w:r w:rsidRPr="003E1D39">
        <w:rPr>
          <w:rFonts w:asciiTheme="majorBidi" w:hAnsiTheme="majorBidi" w:cstheme="majorBidi"/>
          <w:b/>
          <w:bCs/>
          <w:color w:val="000000"/>
          <w:sz w:val="28"/>
          <w:szCs w:val="28"/>
          <w:shd w:val="clear" w:color="auto" w:fill="FFFFFF"/>
        </w:rPr>
        <w:t xml:space="preserve">Money to be a Great Baal </w:t>
      </w:r>
      <w:proofErr w:type="spellStart"/>
      <w:r w:rsidRPr="003E1D39">
        <w:rPr>
          <w:rFonts w:asciiTheme="majorBidi" w:hAnsiTheme="majorBidi" w:cstheme="majorBidi"/>
          <w:b/>
          <w:bCs/>
          <w:color w:val="000000"/>
          <w:sz w:val="28"/>
          <w:szCs w:val="28"/>
          <w:shd w:val="clear" w:color="auto" w:fill="FFFFFF"/>
        </w:rPr>
        <w:t>Chesed</w:t>
      </w:r>
      <w:proofErr w:type="spellEnd"/>
    </w:p>
    <w:p w14:paraId="751E1E77"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proofErr w:type="spellStart"/>
      <w:r>
        <w:rPr>
          <w:rFonts w:asciiTheme="majorBidi" w:hAnsiTheme="majorBidi" w:cstheme="majorBidi"/>
          <w:color w:val="000000"/>
          <w:sz w:val="28"/>
          <w:szCs w:val="28"/>
          <w:shd w:val="clear" w:color="auto" w:fill="FFFFFF"/>
        </w:rPr>
        <w:t>Rabbeinu</w:t>
      </w:r>
      <w:proofErr w:type="spellEnd"/>
      <w:r>
        <w:rPr>
          <w:rFonts w:asciiTheme="majorBidi" w:hAnsiTheme="majorBidi" w:cstheme="majorBidi"/>
          <w:color w:val="000000"/>
          <w:sz w:val="28"/>
          <w:szCs w:val="28"/>
          <w:shd w:val="clear" w:color="auto" w:fill="FFFFFF"/>
        </w:rPr>
        <w:t xml:space="preserve"> Yonah (Rav Yonah ben Avraham </w:t>
      </w:r>
      <w:proofErr w:type="spellStart"/>
      <w:r>
        <w:rPr>
          <w:rFonts w:asciiTheme="majorBidi" w:hAnsiTheme="majorBidi" w:cstheme="majorBidi"/>
          <w:color w:val="000000"/>
          <w:sz w:val="28"/>
          <w:szCs w:val="28"/>
          <w:shd w:val="clear" w:color="auto" w:fill="FFFFFF"/>
        </w:rPr>
        <w:t>Gerondi</w:t>
      </w:r>
      <w:proofErr w:type="spellEnd"/>
      <w:r>
        <w:rPr>
          <w:rFonts w:asciiTheme="majorBidi" w:hAnsiTheme="majorBidi" w:cstheme="majorBidi"/>
          <w:color w:val="000000"/>
          <w:sz w:val="28"/>
          <w:szCs w:val="28"/>
          <w:shd w:val="clear" w:color="auto" w:fill="FFFFFF"/>
        </w:rPr>
        <w:t xml:space="preserve">, 1200-1263), author of the classic </w:t>
      </w:r>
      <w:proofErr w:type="spellStart"/>
      <w:r>
        <w:rPr>
          <w:rFonts w:asciiTheme="majorBidi" w:hAnsiTheme="majorBidi" w:cstheme="majorBidi"/>
          <w:color w:val="000000"/>
          <w:sz w:val="28"/>
          <w:szCs w:val="28"/>
          <w:shd w:val="clear" w:color="auto" w:fill="FFFFFF"/>
        </w:rPr>
        <w:t>sefer</w:t>
      </w:r>
      <w:proofErr w:type="spellEnd"/>
      <w:r>
        <w:rPr>
          <w:rFonts w:asciiTheme="majorBidi" w:hAnsiTheme="majorBidi" w:cstheme="majorBidi"/>
          <w:color w:val="000000"/>
          <w:sz w:val="28"/>
          <w:szCs w:val="28"/>
          <w:shd w:val="clear" w:color="auto" w:fill="FFFFFF"/>
        </w:rPr>
        <w:t xml:space="preserve"> “Shaarei Teshuvah” writes that even if you don’t have a lot of money, you can still be the greatest </w:t>
      </w:r>
      <w:proofErr w:type="spellStart"/>
      <w:r>
        <w:rPr>
          <w:rFonts w:asciiTheme="majorBidi" w:hAnsiTheme="majorBidi" w:cstheme="majorBidi"/>
          <w:color w:val="000000"/>
          <w:sz w:val="28"/>
          <w:szCs w:val="28"/>
          <w:shd w:val="clear" w:color="auto" w:fill="FFFFFF"/>
        </w:rPr>
        <w:t>baal</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chesed</w:t>
      </w:r>
      <w:proofErr w:type="spellEnd"/>
      <w:r>
        <w:rPr>
          <w:rFonts w:asciiTheme="majorBidi" w:hAnsiTheme="majorBidi" w:cstheme="majorBidi"/>
          <w:color w:val="000000"/>
          <w:sz w:val="28"/>
          <w:szCs w:val="28"/>
          <w:shd w:val="clear" w:color="auto" w:fill="FFFFFF"/>
        </w:rPr>
        <w:t xml:space="preserve"> if you generously bestow kind words on those who are lonely and ignored by others.</w:t>
      </w:r>
    </w:p>
    <w:p w14:paraId="1F83A1E2"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Rabbi Smith said that just as there is a punishment for saying a bad word to someone, perhaps there could also be a punishment for not having said kind words to someone who could have benefited from those thoughtful words.</w:t>
      </w:r>
    </w:p>
    <w:p w14:paraId="17E62F40"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Are we careful or thoughtful to give compliments to our own family members? Do we appreciate the small things our spouse constantly do for us? Do we take time to </w:t>
      </w:r>
      <w:proofErr w:type="spellStart"/>
      <w:r>
        <w:rPr>
          <w:rFonts w:asciiTheme="majorBidi" w:hAnsiTheme="majorBidi" w:cstheme="majorBidi"/>
          <w:color w:val="000000"/>
          <w:sz w:val="28"/>
          <w:szCs w:val="28"/>
          <w:shd w:val="clear" w:color="auto" w:fill="FFFFFF"/>
        </w:rPr>
        <w:t>compliment</w:t>
      </w:r>
      <w:proofErr w:type="spellEnd"/>
      <w:r>
        <w:rPr>
          <w:rFonts w:asciiTheme="majorBidi" w:hAnsiTheme="majorBidi" w:cstheme="majorBidi"/>
          <w:color w:val="000000"/>
          <w:sz w:val="28"/>
          <w:szCs w:val="28"/>
          <w:shd w:val="clear" w:color="auto" w:fill="FFFFFF"/>
        </w:rPr>
        <w:t xml:space="preserve"> our children and grandchildren? Do you have any idea of how important those compliments are to your children?</w:t>
      </w:r>
    </w:p>
    <w:p w14:paraId="18BB7B31" w14:textId="77777777" w:rsidR="00065F04" w:rsidRDefault="00065F04" w:rsidP="00065F04">
      <w:pPr>
        <w:pStyle w:val="NoSpacing"/>
        <w:jc w:val="both"/>
        <w:rPr>
          <w:rFonts w:asciiTheme="majorBidi" w:hAnsiTheme="majorBidi" w:cstheme="majorBidi"/>
          <w:color w:val="000000"/>
          <w:sz w:val="28"/>
          <w:szCs w:val="28"/>
          <w:shd w:val="clear" w:color="auto" w:fill="FFFFFF"/>
        </w:rPr>
      </w:pPr>
    </w:p>
    <w:p w14:paraId="27B019AE" w14:textId="29D60174" w:rsidR="00065F04" w:rsidRPr="00065F04" w:rsidRDefault="00065F04" w:rsidP="00065F04">
      <w:pPr>
        <w:pStyle w:val="NoSpacing"/>
        <w:jc w:val="center"/>
        <w:rPr>
          <w:rFonts w:asciiTheme="majorBidi" w:hAnsiTheme="majorBidi" w:cstheme="majorBidi"/>
          <w:b/>
          <w:bCs/>
          <w:color w:val="000000"/>
          <w:sz w:val="28"/>
          <w:szCs w:val="28"/>
          <w:shd w:val="clear" w:color="auto" w:fill="FFFFFF"/>
        </w:rPr>
      </w:pPr>
      <w:r w:rsidRPr="00065F04">
        <w:rPr>
          <w:rFonts w:asciiTheme="majorBidi" w:hAnsiTheme="majorBidi" w:cstheme="majorBidi"/>
          <w:b/>
          <w:bCs/>
          <w:color w:val="000000"/>
          <w:sz w:val="28"/>
          <w:szCs w:val="28"/>
          <w:shd w:val="clear" w:color="auto" w:fill="FFFFFF"/>
        </w:rPr>
        <w:t>The Most Important Thing</w:t>
      </w:r>
    </w:p>
    <w:p w14:paraId="09485653" w14:textId="7087E02D" w:rsidR="00065F04" w:rsidRPr="00065F04" w:rsidRDefault="00065F04" w:rsidP="00065F04">
      <w:pPr>
        <w:pStyle w:val="NoSpacing"/>
        <w:jc w:val="center"/>
        <w:rPr>
          <w:rFonts w:asciiTheme="majorBidi" w:hAnsiTheme="majorBidi" w:cstheme="majorBidi"/>
          <w:b/>
          <w:bCs/>
          <w:color w:val="000000"/>
          <w:sz w:val="28"/>
          <w:szCs w:val="28"/>
          <w:shd w:val="clear" w:color="auto" w:fill="FFFFFF"/>
        </w:rPr>
      </w:pPr>
      <w:r w:rsidRPr="00065F04">
        <w:rPr>
          <w:rFonts w:asciiTheme="majorBidi" w:hAnsiTheme="majorBidi" w:cstheme="majorBidi"/>
          <w:b/>
          <w:bCs/>
          <w:color w:val="000000"/>
          <w:sz w:val="28"/>
          <w:szCs w:val="28"/>
          <w:shd w:val="clear" w:color="auto" w:fill="FFFFFF"/>
        </w:rPr>
        <w:t>in the History of the World</w:t>
      </w:r>
    </w:p>
    <w:p w14:paraId="74AF5D0C" w14:textId="77777777" w:rsidR="001E520C" w:rsidRDefault="001E520C" w:rsidP="001E520C">
      <w:pPr>
        <w:pStyle w:val="NoSpacing"/>
        <w:ind w:firstLine="72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The Midrash teaches us that when you do a mitzvah, do it with simcha and know that it is the most important thing in the history of the world! Every one of us can be a One Man or One Woman </w:t>
      </w:r>
      <w:proofErr w:type="spellStart"/>
      <w:r>
        <w:rPr>
          <w:rFonts w:asciiTheme="majorBidi" w:hAnsiTheme="majorBidi" w:cstheme="majorBidi"/>
          <w:color w:val="000000"/>
          <w:sz w:val="28"/>
          <w:szCs w:val="28"/>
          <w:shd w:val="clear" w:color="auto" w:fill="FFFFFF"/>
        </w:rPr>
        <w:t>Chesed</w:t>
      </w:r>
      <w:proofErr w:type="spellEnd"/>
      <w:r>
        <w:rPr>
          <w:rFonts w:asciiTheme="majorBidi" w:hAnsiTheme="majorBidi" w:cstheme="majorBidi"/>
          <w:color w:val="000000"/>
          <w:sz w:val="28"/>
          <w:szCs w:val="28"/>
          <w:shd w:val="clear" w:color="auto" w:fill="FFFFFF"/>
        </w:rPr>
        <w:t xml:space="preserve"> Machine in our </w:t>
      </w:r>
      <w:proofErr w:type="spellStart"/>
      <w:r>
        <w:rPr>
          <w:rFonts w:asciiTheme="majorBidi" w:hAnsiTheme="majorBidi" w:cstheme="majorBidi"/>
          <w:color w:val="000000"/>
          <w:sz w:val="28"/>
          <w:szCs w:val="28"/>
          <w:shd w:val="clear" w:color="auto" w:fill="FFFFFF"/>
        </w:rPr>
        <w:t>daled</w:t>
      </w:r>
      <w:proofErr w:type="spellEnd"/>
      <w:r>
        <w:rPr>
          <w:rFonts w:asciiTheme="majorBidi" w:hAnsiTheme="majorBidi" w:cstheme="majorBidi"/>
          <w:color w:val="000000"/>
          <w:sz w:val="28"/>
          <w:szCs w:val="28"/>
          <w:shd w:val="clear" w:color="auto" w:fill="FFFFFF"/>
        </w:rPr>
        <w:t xml:space="preserve"> </w:t>
      </w:r>
      <w:proofErr w:type="spellStart"/>
      <w:r>
        <w:rPr>
          <w:rFonts w:asciiTheme="majorBidi" w:hAnsiTheme="majorBidi" w:cstheme="majorBidi"/>
          <w:color w:val="000000"/>
          <w:sz w:val="28"/>
          <w:szCs w:val="28"/>
          <w:shd w:val="clear" w:color="auto" w:fill="FFFFFF"/>
        </w:rPr>
        <w:t>amos</w:t>
      </w:r>
      <w:proofErr w:type="spellEnd"/>
      <w:r>
        <w:rPr>
          <w:rFonts w:asciiTheme="majorBidi" w:hAnsiTheme="majorBidi" w:cstheme="majorBidi"/>
          <w:color w:val="000000"/>
          <w:sz w:val="28"/>
          <w:szCs w:val="28"/>
          <w:shd w:val="clear" w:color="auto" w:fill="FFFFFF"/>
        </w:rPr>
        <w:t xml:space="preserve"> with our family and those who we come into contact with on a daily basis.</w:t>
      </w:r>
    </w:p>
    <w:p w14:paraId="79756E47" w14:textId="77777777" w:rsidR="001E520C" w:rsidRDefault="001E520C" w:rsidP="001E520C">
      <w:pPr>
        <w:pStyle w:val="NoSpacing"/>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ab/>
        <w:t xml:space="preserve">Rabbi Smith concluded with the message that everyone has a mitzvah to do </w:t>
      </w:r>
      <w:proofErr w:type="spellStart"/>
      <w:r>
        <w:rPr>
          <w:rFonts w:asciiTheme="majorBidi" w:hAnsiTheme="majorBidi" w:cstheme="majorBidi"/>
          <w:color w:val="000000"/>
          <w:sz w:val="28"/>
          <w:szCs w:val="28"/>
          <w:shd w:val="clear" w:color="auto" w:fill="FFFFFF"/>
        </w:rPr>
        <w:t>tzedokah</w:t>
      </w:r>
      <w:proofErr w:type="spellEnd"/>
      <w:r>
        <w:rPr>
          <w:rFonts w:asciiTheme="majorBidi" w:hAnsiTheme="majorBidi" w:cstheme="majorBidi"/>
          <w:color w:val="000000"/>
          <w:sz w:val="28"/>
          <w:szCs w:val="28"/>
          <w:shd w:val="clear" w:color="auto" w:fill="FFFFFF"/>
        </w:rPr>
        <w:t>, but that even if you don’t have  a lot of money, you can still perform the mitzvah with kindness and sweet words.</w:t>
      </w:r>
    </w:p>
    <w:p w14:paraId="4150AADD" w14:textId="77777777" w:rsidR="00283C28" w:rsidRDefault="00283C28" w:rsidP="001E520C">
      <w:pPr>
        <w:pStyle w:val="NoSpacing"/>
        <w:jc w:val="both"/>
        <w:rPr>
          <w:rFonts w:asciiTheme="majorBidi" w:hAnsiTheme="majorBidi" w:cstheme="majorBidi"/>
          <w:color w:val="000000"/>
          <w:sz w:val="8"/>
          <w:szCs w:val="8"/>
          <w:shd w:val="clear" w:color="auto" w:fill="FFFFFF"/>
        </w:rPr>
      </w:pPr>
    </w:p>
    <w:p w14:paraId="45E1B7D3" w14:textId="4EB7A927" w:rsidR="008B2B37" w:rsidRDefault="008B2B37" w:rsidP="001E520C">
      <w:pPr>
        <w:pStyle w:val="NoSpacing"/>
        <w:jc w:val="both"/>
        <w:rPr>
          <w:rFonts w:asciiTheme="majorBidi" w:hAnsiTheme="majorBidi" w:cstheme="majorBidi"/>
          <w:i/>
          <w:iCs/>
          <w:color w:val="000000"/>
          <w:sz w:val="28"/>
          <w:szCs w:val="28"/>
          <w:shd w:val="clear" w:color="auto" w:fill="FFFFFF"/>
        </w:rPr>
      </w:pPr>
      <w:r w:rsidRPr="00E05B2C">
        <w:rPr>
          <w:rFonts w:asciiTheme="majorBidi" w:hAnsiTheme="majorBidi" w:cstheme="majorBidi"/>
          <w:i/>
          <w:iCs/>
          <w:color w:val="000000"/>
          <w:sz w:val="28"/>
          <w:szCs w:val="28"/>
          <w:shd w:val="clear" w:color="auto" w:fill="FFFFFF"/>
        </w:rPr>
        <w:t xml:space="preserve">Reprinted from the </w:t>
      </w:r>
      <w:r w:rsidR="00C93821" w:rsidRPr="00E05B2C">
        <w:rPr>
          <w:rFonts w:asciiTheme="majorBidi" w:hAnsiTheme="majorBidi" w:cstheme="majorBidi"/>
          <w:i/>
          <w:iCs/>
          <w:color w:val="000000"/>
          <w:sz w:val="28"/>
          <w:szCs w:val="28"/>
          <w:shd w:val="clear" w:color="auto" w:fill="FFFFFF"/>
        </w:rPr>
        <w:t xml:space="preserve">March 7, 2024 </w:t>
      </w:r>
      <w:r w:rsidR="00E05B2C" w:rsidRPr="00E05B2C">
        <w:rPr>
          <w:rFonts w:asciiTheme="majorBidi" w:hAnsiTheme="majorBidi" w:cstheme="majorBidi"/>
          <w:i/>
          <w:iCs/>
          <w:color w:val="000000"/>
          <w:sz w:val="28"/>
          <w:szCs w:val="28"/>
          <w:shd w:val="clear" w:color="auto" w:fill="FFFFFF"/>
        </w:rPr>
        <w:t>edition of The Flatbush Jewish Journal.</w:t>
      </w:r>
    </w:p>
    <w:p w14:paraId="2EFF67E6" w14:textId="77777777" w:rsidR="00283C28" w:rsidRPr="00E05B2C" w:rsidRDefault="00283C28" w:rsidP="001E520C">
      <w:pPr>
        <w:pStyle w:val="NoSpacing"/>
        <w:jc w:val="both"/>
        <w:rPr>
          <w:rFonts w:asciiTheme="majorBidi" w:hAnsiTheme="majorBidi" w:cstheme="majorBidi"/>
          <w:i/>
          <w:iCs/>
          <w:color w:val="000000"/>
          <w:sz w:val="28"/>
          <w:szCs w:val="28"/>
          <w:shd w:val="clear" w:color="auto" w:fill="FFFFFF"/>
        </w:rPr>
      </w:pPr>
    </w:p>
    <w:p w14:paraId="5A75A66D" w14:textId="77777777" w:rsidR="00531DB0" w:rsidRPr="00531DB0" w:rsidRDefault="00531DB0" w:rsidP="00531DB0">
      <w:pPr>
        <w:pStyle w:val="NoSpacing"/>
        <w:jc w:val="center"/>
        <w:rPr>
          <w:rFonts w:asciiTheme="majorBidi" w:hAnsiTheme="majorBidi" w:cstheme="majorBidi"/>
          <w:b/>
          <w:bCs/>
          <w:color w:val="000000" w:themeColor="text1"/>
          <w:sz w:val="44"/>
          <w:szCs w:val="44"/>
        </w:rPr>
      </w:pPr>
      <w:r w:rsidRPr="00531DB0">
        <w:rPr>
          <w:rFonts w:asciiTheme="majorBidi" w:hAnsiTheme="majorBidi" w:cstheme="majorBidi"/>
          <w:b/>
          <w:bCs/>
          <w:color w:val="000000" w:themeColor="text1"/>
          <w:sz w:val="44"/>
          <w:szCs w:val="44"/>
        </w:rPr>
        <w:t>Thoughts that Count</w:t>
      </w:r>
    </w:p>
    <w:p w14:paraId="6E7E8C58" w14:textId="77777777" w:rsidR="00531DB0" w:rsidRPr="00283C28" w:rsidRDefault="00531DB0" w:rsidP="00531DB0">
      <w:pPr>
        <w:pStyle w:val="NoSpacing"/>
        <w:jc w:val="both"/>
        <w:rPr>
          <w:rFonts w:asciiTheme="majorBidi" w:hAnsiTheme="majorBidi" w:cstheme="majorBidi"/>
          <w:color w:val="000000" w:themeColor="text1"/>
          <w:sz w:val="8"/>
          <w:szCs w:val="8"/>
          <w:shd w:val="clear" w:color="auto" w:fill="FFFFFF"/>
        </w:rPr>
      </w:pPr>
    </w:p>
    <w:p w14:paraId="07DB09A1" w14:textId="77777777" w:rsidR="00531DB0" w:rsidRPr="00F87FA1" w:rsidRDefault="00531DB0" w:rsidP="00531DB0">
      <w:pPr>
        <w:pStyle w:val="NoSpacing"/>
        <w:ind w:firstLine="720"/>
        <w:jc w:val="both"/>
        <w:rPr>
          <w:rFonts w:asciiTheme="majorBidi" w:hAnsiTheme="majorBidi" w:cstheme="majorBidi"/>
          <w:color w:val="000000" w:themeColor="text1"/>
          <w:sz w:val="28"/>
          <w:szCs w:val="28"/>
        </w:rPr>
      </w:pPr>
      <w:r w:rsidRPr="00027BA9">
        <w:rPr>
          <w:rFonts w:asciiTheme="majorBidi" w:hAnsiTheme="majorBidi" w:cstheme="majorBidi"/>
          <w:i/>
          <w:iCs/>
          <w:color w:val="000000" w:themeColor="text1"/>
          <w:sz w:val="28"/>
          <w:szCs w:val="28"/>
          <w:shd w:val="clear" w:color="auto" w:fill="FFFFFF"/>
        </w:rPr>
        <w:t>These are the accounts of the Tabernacle</w:t>
      </w:r>
      <w:r w:rsidRPr="00F87FA1">
        <w:rPr>
          <w:rFonts w:asciiTheme="majorBidi" w:hAnsiTheme="majorBidi" w:cstheme="majorBidi"/>
          <w:color w:val="000000" w:themeColor="text1"/>
          <w:sz w:val="28"/>
          <w:szCs w:val="28"/>
          <w:shd w:val="clear" w:color="auto" w:fill="FFFFFF"/>
        </w:rPr>
        <w:t xml:space="preserve"> (Ex. 38:21)</w:t>
      </w:r>
    </w:p>
    <w:p w14:paraId="790D0A20" w14:textId="77777777" w:rsidR="00531DB0" w:rsidRDefault="00531DB0" w:rsidP="00531DB0">
      <w:pPr>
        <w:pStyle w:val="NoSpacing"/>
        <w:ind w:firstLine="720"/>
        <w:jc w:val="both"/>
        <w:rPr>
          <w:rFonts w:asciiTheme="majorBidi" w:hAnsiTheme="majorBidi" w:cstheme="majorBidi"/>
          <w:i/>
          <w:iCs/>
          <w:color w:val="000000" w:themeColor="text1"/>
          <w:sz w:val="28"/>
          <w:szCs w:val="28"/>
        </w:rPr>
      </w:pPr>
      <w:r w:rsidRPr="00F87FA1">
        <w:rPr>
          <w:rFonts w:asciiTheme="majorBidi" w:hAnsiTheme="majorBidi" w:cstheme="majorBidi"/>
          <w:color w:val="000000" w:themeColor="text1"/>
          <w:sz w:val="28"/>
          <w:szCs w:val="28"/>
        </w:rPr>
        <w:t xml:space="preserve">Moses fully accounted for all the materials which went into crafting the Tabernacle. We can understand why he listed exactly how much gold, silver and gems were used; they are highly valuable. But why did he account precisely for the copper, which has so little comparative value? The copper was not a compulsory tax. The Torah recognizes that it is often those who give "freely" but less than they are truly able who demand the strictest accounting of every penny. For they are ever on the lookout for an excuse not to give any more. </w:t>
      </w:r>
      <w:r w:rsidRPr="00F87FA1">
        <w:rPr>
          <w:rFonts w:asciiTheme="majorBidi" w:hAnsiTheme="majorBidi" w:cstheme="majorBidi"/>
          <w:i/>
          <w:iCs/>
          <w:color w:val="000000" w:themeColor="text1"/>
          <w:sz w:val="28"/>
          <w:szCs w:val="28"/>
        </w:rPr>
        <w:t xml:space="preserve">(Der Torah </w:t>
      </w:r>
      <w:proofErr w:type="spellStart"/>
      <w:r w:rsidRPr="00F87FA1">
        <w:rPr>
          <w:rFonts w:asciiTheme="majorBidi" w:hAnsiTheme="majorBidi" w:cstheme="majorBidi"/>
          <w:i/>
          <w:iCs/>
          <w:color w:val="000000" w:themeColor="text1"/>
          <w:sz w:val="28"/>
          <w:szCs w:val="28"/>
        </w:rPr>
        <w:t>Kvall</w:t>
      </w:r>
      <w:proofErr w:type="spellEnd"/>
      <w:r w:rsidRPr="00F87FA1">
        <w:rPr>
          <w:rFonts w:asciiTheme="majorBidi" w:hAnsiTheme="majorBidi" w:cstheme="majorBidi"/>
          <w:i/>
          <w:iCs/>
          <w:color w:val="000000" w:themeColor="text1"/>
          <w:sz w:val="28"/>
          <w:szCs w:val="28"/>
        </w:rPr>
        <w:t>)</w:t>
      </w:r>
    </w:p>
    <w:p w14:paraId="4C3F0A65" w14:textId="77777777" w:rsidR="00283C28" w:rsidRDefault="00283C28" w:rsidP="00531DB0">
      <w:pPr>
        <w:pStyle w:val="NoSpacing"/>
        <w:ind w:firstLine="720"/>
        <w:jc w:val="both"/>
        <w:rPr>
          <w:rFonts w:asciiTheme="majorBidi" w:hAnsiTheme="majorBidi" w:cstheme="majorBidi"/>
          <w:i/>
          <w:iCs/>
          <w:color w:val="000000" w:themeColor="text1"/>
          <w:sz w:val="28"/>
          <w:szCs w:val="28"/>
        </w:rPr>
      </w:pPr>
    </w:p>
    <w:p w14:paraId="4AB93217" w14:textId="77777777" w:rsidR="00283C28" w:rsidRPr="00F87FA1" w:rsidRDefault="00283C28" w:rsidP="00283C28">
      <w:pPr>
        <w:pStyle w:val="NoSpacing"/>
        <w:jc w:val="both"/>
        <w:rPr>
          <w:rFonts w:asciiTheme="majorBidi" w:hAnsiTheme="majorBidi" w:cstheme="majorBidi"/>
          <w:color w:val="000000" w:themeColor="text1"/>
          <w:sz w:val="28"/>
          <w:szCs w:val="28"/>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Pekudei</w:t>
      </w:r>
      <w:proofErr w:type="spellEnd"/>
      <w:r w:rsidRPr="00DA5787">
        <w:rPr>
          <w:rFonts w:asciiTheme="majorBidi" w:hAnsiTheme="majorBidi" w:cstheme="majorBidi"/>
          <w:i/>
          <w:iCs/>
          <w:color w:val="000000" w:themeColor="text1"/>
          <w:sz w:val="28"/>
          <w:szCs w:val="28"/>
          <w:lang w:bidi="he-IL"/>
        </w:rPr>
        <w:t xml:space="preserve"> 57</w:t>
      </w:r>
      <w:r>
        <w:rPr>
          <w:rFonts w:asciiTheme="majorBidi" w:hAnsiTheme="majorBidi" w:cstheme="majorBidi"/>
          <w:i/>
          <w:iCs/>
          <w:color w:val="000000" w:themeColor="text1"/>
          <w:sz w:val="28"/>
          <w:szCs w:val="28"/>
          <w:lang w:bidi="he-IL"/>
        </w:rPr>
        <w:t>52</w:t>
      </w:r>
      <w:r w:rsidRPr="00DA5787">
        <w:rPr>
          <w:rFonts w:asciiTheme="majorBidi" w:hAnsiTheme="majorBidi" w:cstheme="majorBidi"/>
          <w:i/>
          <w:iCs/>
          <w:color w:val="000000" w:themeColor="text1"/>
          <w:sz w:val="28"/>
          <w:szCs w:val="28"/>
          <w:lang w:bidi="he-IL"/>
        </w:rPr>
        <w:t>/1</w:t>
      </w:r>
      <w:r>
        <w:rPr>
          <w:rFonts w:asciiTheme="majorBidi" w:hAnsiTheme="majorBidi" w:cstheme="majorBidi"/>
          <w:i/>
          <w:iCs/>
          <w:color w:val="000000" w:themeColor="text1"/>
          <w:sz w:val="28"/>
          <w:szCs w:val="28"/>
          <w:lang w:bidi="he-IL"/>
        </w:rPr>
        <w:t>992</w:t>
      </w:r>
      <w:r w:rsidRPr="00DA5787">
        <w:rPr>
          <w:rFonts w:asciiTheme="majorBidi" w:hAnsiTheme="majorBidi" w:cstheme="majorBidi"/>
          <w:i/>
          <w:iCs/>
          <w:color w:val="000000" w:themeColor="text1"/>
          <w:sz w:val="28"/>
          <w:szCs w:val="28"/>
          <w:lang w:bidi="he-IL"/>
        </w:rPr>
        <w:t xml:space="preserve"> edition of </w:t>
      </w:r>
      <w:proofErr w:type="spellStart"/>
      <w:r w:rsidRPr="00DA5787">
        <w:rPr>
          <w:rFonts w:asciiTheme="majorBidi" w:hAnsiTheme="majorBidi" w:cstheme="majorBidi"/>
          <w:i/>
          <w:iCs/>
          <w:color w:val="000000" w:themeColor="text1"/>
          <w:sz w:val="28"/>
          <w:szCs w:val="28"/>
          <w:lang w:bidi="he-IL"/>
        </w:rPr>
        <w:t>L’Chaim</w:t>
      </w:r>
      <w:proofErr w:type="spellEnd"/>
      <w:r w:rsidRPr="00DA5787">
        <w:rPr>
          <w:rFonts w:asciiTheme="majorBidi" w:hAnsiTheme="majorBidi" w:cstheme="majorBidi"/>
          <w:i/>
          <w:iCs/>
          <w:color w:val="000000" w:themeColor="text1"/>
          <w:sz w:val="28"/>
          <w:szCs w:val="28"/>
          <w:lang w:bidi="he-IL"/>
        </w:rPr>
        <w:t xml:space="preserve"> Weekly.</w:t>
      </w:r>
    </w:p>
    <w:p w14:paraId="71A28C32" w14:textId="77777777" w:rsidR="00F735C3" w:rsidRPr="00AB2111" w:rsidRDefault="00F735C3" w:rsidP="004C1F93">
      <w:pPr>
        <w:pStyle w:val="NoSpacing"/>
        <w:jc w:val="center"/>
        <w:rPr>
          <w:rStyle w:val="Hyperlink"/>
          <w:rFonts w:ascii="Times New Roman" w:hAnsi="Times New Roman"/>
          <w:b/>
          <w:i/>
          <w:color w:val="000000"/>
          <w:sz w:val="8"/>
          <w:szCs w:val="8"/>
          <w:u w:val="none"/>
        </w:rPr>
      </w:pPr>
    </w:p>
    <w:p w14:paraId="653CC93D" w14:textId="67FD87D6" w:rsidR="00805468" w:rsidRDefault="00231C9B" w:rsidP="0045308C">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R</w:t>
      </w:r>
      <w:r w:rsidR="008367BB" w:rsidRPr="00390721">
        <w:rPr>
          <w:rFonts w:asciiTheme="majorBidi" w:hAnsiTheme="majorBidi" w:cstheme="majorBidi"/>
          <w:b/>
          <w:bCs/>
          <w:color w:val="000000" w:themeColor="text1"/>
          <w:sz w:val="64"/>
          <w:szCs w:val="64"/>
        </w:rPr>
        <w:t>av Avigdor Miller on</w:t>
      </w:r>
    </w:p>
    <w:p w14:paraId="00EDF518" w14:textId="5D0456BB" w:rsidR="00527E1D" w:rsidRDefault="00527E1D" w:rsidP="0045308C">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 xml:space="preserve">How </w:t>
      </w:r>
      <w:r w:rsidR="005B469A">
        <w:rPr>
          <w:rFonts w:asciiTheme="majorBidi" w:hAnsiTheme="majorBidi" w:cstheme="majorBidi"/>
          <w:b/>
          <w:bCs/>
          <w:color w:val="000000" w:themeColor="text1"/>
          <w:sz w:val="64"/>
          <w:szCs w:val="64"/>
        </w:rPr>
        <w:t xml:space="preserve">Can </w:t>
      </w:r>
      <w:r>
        <w:rPr>
          <w:rFonts w:asciiTheme="majorBidi" w:hAnsiTheme="majorBidi" w:cstheme="majorBidi"/>
          <w:b/>
          <w:bCs/>
          <w:color w:val="000000" w:themeColor="text1"/>
          <w:sz w:val="64"/>
          <w:szCs w:val="64"/>
        </w:rPr>
        <w:t>a Yeshiva Bochur</w:t>
      </w:r>
    </w:p>
    <w:p w14:paraId="69D9D46C" w14:textId="5FB86757" w:rsidR="00527E1D" w:rsidRDefault="00527E1D" w:rsidP="0045308C">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Avoid to Hearing Lashon Hara</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0627829D" w14:textId="77777777" w:rsidR="00253DBC" w:rsidRPr="00542D28" w:rsidRDefault="00253DBC" w:rsidP="00542D28">
      <w:pPr>
        <w:pStyle w:val="NoSpacing"/>
        <w:jc w:val="both"/>
        <w:rPr>
          <w:rStyle w:val="Hyperlink"/>
          <w:rFonts w:asciiTheme="majorBidi" w:hAnsiTheme="majorBidi" w:cstheme="majorBidi"/>
          <w:color w:val="000000" w:themeColor="text1"/>
          <w:sz w:val="28"/>
          <w:szCs w:val="28"/>
          <w:u w:val="none"/>
        </w:rPr>
      </w:pPr>
    </w:p>
    <w:p w14:paraId="39DBD642" w14:textId="131F9F00" w:rsidR="009478FD" w:rsidRPr="001F4849" w:rsidRDefault="009478FD" w:rsidP="005B469A">
      <w:pPr>
        <w:pStyle w:val="NoSpacing"/>
        <w:ind w:firstLine="720"/>
        <w:jc w:val="both"/>
        <w:rPr>
          <w:rFonts w:asciiTheme="majorBidi" w:hAnsiTheme="majorBidi" w:cstheme="majorBidi"/>
          <w:sz w:val="28"/>
          <w:szCs w:val="28"/>
        </w:rPr>
      </w:pPr>
      <w:r w:rsidRPr="005B469A">
        <w:rPr>
          <w:rFonts w:asciiTheme="majorBidi" w:hAnsiTheme="majorBidi" w:cstheme="majorBidi"/>
          <w:b/>
          <w:bCs/>
          <w:sz w:val="28"/>
          <w:szCs w:val="28"/>
        </w:rPr>
        <w:t>Q</w:t>
      </w:r>
      <w:r w:rsidR="005B469A" w:rsidRPr="005B469A">
        <w:rPr>
          <w:rFonts w:asciiTheme="majorBidi" w:hAnsiTheme="majorBidi" w:cstheme="majorBidi"/>
          <w:b/>
          <w:bCs/>
          <w:sz w:val="28"/>
          <w:szCs w:val="28"/>
        </w:rPr>
        <w:t>UESTION</w:t>
      </w:r>
      <w:r w:rsidRPr="005B469A">
        <w:rPr>
          <w:rFonts w:asciiTheme="majorBidi" w:hAnsiTheme="majorBidi" w:cstheme="majorBidi"/>
          <w:b/>
          <w:bCs/>
          <w:sz w:val="28"/>
          <w:szCs w:val="28"/>
        </w:rPr>
        <w:t>:</w:t>
      </w:r>
      <w:r w:rsidR="001F4849" w:rsidRPr="001F4849">
        <w:rPr>
          <w:rFonts w:asciiTheme="majorBidi" w:hAnsiTheme="majorBidi" w:cstheme="majorBidi"/>
          <w:sz w:val="28"/>
          <w:szCs w:val="28"/>
        </w:rPr>
        <w:t xml:space="preserve"> </w:t>
      </w:r>
      <w:r w:rsidRPr="001F4849">
        <w:rPr>
          <w:rFonts w:asciiTheme="majorBidi" w:hAnsiTheme="majorBidi" w:cstheme="majorBidi"/>
          <w:sz w:val="28"/>
          <w:szCs w:val="28"/>
        </w:rPr>
        <w:t xml:space="preserve">How does a yeshiva bochur refrain from hearing </w:t>
      </w:r>
      <w:proofErr w:type="spellStart"/>
      <w:r w:rsidRPr="001F4849">
        <w:rPr>
          <w:rFonts w:asciiTheme="majorBidi" w:hAnsiTheme="majorBidi" w:cstheme="majorBidi"/>
          <w:sz w:val="28"/>
          <w:szCs w:val="28"/>
        </w:rPr>
        <w:t>loshon</w:t>
      </w:r>
      <w:proofErr w:type="spellEnd"/>
      <w:r w:rsidRPr="001F4849">
        <w:rPr>
          <w:rFonts w:asciiTheme="majorBidi" w:hAnsiTheme="majorBidi" w:cstheme="majorBidi"/>
          <w:sz w:val="28"/>
          <w:szCs w:val="28"/>
        </w:rPr>
        <w:t xml:space="preserve"> hara in his dormitory room?</w:t>
      </w:r>
    </w:p>
    <w:p w14:paraId="370D32FD" w14:textId="2F0ABC97" w:rsidR="009478FD" w:rsidRDefault="009478FD" w:rsidP="005B469A">
      <w:pPr>
        <w:pStyle w:val="NoSpacing"/>
        <w:ind w:firstLine="720"/>
        <w:jc w:val="both"/>
        <w:rPr>
          <w:rFonts w:asciiTheme="majorBidi" w:hAnsiTheme="majorBidi" w:cstheme="majorBidi"/>
          <w:sz w:val="28"/>
          <w:szCs w:val="28"/>
        </w:rPr>
      </w:pPr>
      <w:r w:rsidRPr="005B469A">
        <w:rPr>
          <w:rFonts w:asciiTheme="majorBidi" w:hAnsiTheme="majorBidi" w:cstheme="majorBidi"/>
          <w:b/>
          <w:bCs/>
          <w:sz w:val="28"/>
          <w:szCs w:val="28"/>
        </w:rPr>
        <w:t>A</w:t>
      </w:r>
      <w:r w:rsidR="005B469A" w:rsidRPr="005B469A">
        <w:rPr>
          <w:rFonts w:asciiTheme="majorBidi" w:hAnsiTheme="majorBidi" w:cstheme="majorBidi"/>
          <w:b/>
          <w:bCs/>
          <w:sz w:val="28"/>
          <w:szCs w:val="28"/>
        </w:rPr>
        <w:t>NSWER</w:t>
      </w:r>
      <w:r w:rsidRPr="005B469A">
        <w:rPr>
          <w:rFonts w:asciiTheme="majorBidi" w:hAnsiTheme="majorBidi" w:cstheme="majorBidi"/>
          <w:b/>
          <w:bCs/>
          <w:sz w:val="28"/>
          <w:szCs w:val="28"/>
        </w:rPr>
        <w:t>:</w:t>
      </w:r>
      <w:r w:rsidR="001F4849" w:rsidRPr="001F4849">
        <w:rPr>
          <w:rFonts w:asciiTheme="majorBidi" w:hAnsiTheme="majorBidi" w:cstheme="majorBidi"/>
          <w:sz w:val="28"/>
          <w:szCs w:val="28"/>
        </w:rPr>
        <w:t xml:space="preserve"> </w:t>
      </w:r>
      <w:r w:rsidRPr="001F4849">
        <w:rPr>
          <w:rFonts w:asciiTheme="majorBidi" w:hAnsiTheme="majorBidi" w:cstheme="majorBidi"/>
          <w:sz w:val="28"/>
          <w:szCs w:val="28"/>
        </w:rPr>
        <w:t>He should walk out of the room until the people go to sleep. Let him sit in the </w:t>
      </w:r>
      <w:proofErr w:type="spellStart"/>
      <w:r w:rsidRPr="001F4849">
        <w:rPr>
          <w:rStyle w:val="Emphasis"/>
          <w:rFonts w:asciiTheme="majorBidi" w:hAnsiTheme="majorBidi" w:cstheme="majorBidi"/>
          <w:sz w:val="28"/>
          <w:szCs w:val="28"/>
        </w:rPr>
        <w:t>beis</w:t>
      </w:r>
      <w:proofErr w:type="spellEnd"/>
      <w:r w:rsidRPr="001F4849">
        <w:rPr>
          <w:rStyle w:val="Emphasis"/>
          <w:rFonts w:asciiTheme="majorBidi" w:hAnsiTheme="majorBidi" w:cstheme="majorBidi"/>
          <w:sz w:val="28"/>
          <w:szCs w:val="28"/>
        </w:rPr>
        <w:t xml:space="preserve"> </w:t>
      </w:r>
      <w:proofErr w:type="spellStart"/>
      <w:r w:rsidRPr="001F4849">
        <w:rPr>
          <w:rStyle w:val="Emphasis"/>
          <w:rFonts w:asciiTheme="majorBidi" w:hAnsiTheme="majorBidi" w:cstheme="majorBidi"/>
          <w:sz w:val="28"/>
          <w:szCs w:val="28"/>
        </w:rPr>
        <w:t>hamedrash</w:t>
      </w:r>
      <w:proofErr w:type="spellEnd"/>
      <w:r w:rsidRPr="001F4849">
        <w:rPr>
          <w:rFonts w:asciiTheme="majorBidi" w:hAnsiTheme="majorBidi" w:cstheme="majorBidi"/>
          <w:sz w:val="28"/>
          <w:szCs w:val="28"/>
        </w:rPr>
        <w:t> until his </w:t>
      </w:r>
      <w:proofErr w:type="spellStart"/>
      <w:r w:rsidRPr="001F4849">
        <w:rPr>
          <w:rStyle w:val="Emphasis"/>
          <w:rFonts w:asciiTheme="majorBidi" w:hAnsiTheme="majorBidi" w:cstheme="majorBidi"/>
          <w:sz w:val="28"/>
          <w:szCs w:val="28"/>
        </w:rPr>
        <w:t>chaveirim</w:t>
      </w:r>
      <w:proofErr w:type="spellEnd"/>
      <w:r w:rsidRPr="001F4849">
        <w:rPr>
          <w:rFonts w:asciiTheme="majorBidi" w:hAnsiTheme="majorBidi" w:cstheme="majorBidi"/>
          <w:sz w:val="28"/>
          <w:szCs w:val="28"/>
        </w:rPr>
        <w:t> go to sleep. And in case they don’t go to sleep until late, he should tell them, “</w:t>
      </w:r>
      <w:proofErr w:type="spellStart"/>
      <w:r w:rsidRPr="001F4849">
        <w:rPr>
          <w:rStyle w:val="Emphasis"/>
          <w:rFonts w:asciiTheme="majorBidi" w:hAnsiTheme="majorBidi" w:cstheme="majorBidi"/>
          <w:sz w:val="28"/>
          <w:szCs w:val="28"/>
        </w:rPr>
        <w:t>Chaveirim</w:t>
      </w:r>
      <w:proofErr w:type="spellEnd"/>
      <w:r w:rsidRPr="001F4849">
        <w:rPr>
          <w:rStyle w:val="Emphasis"/>
          <w:rFonts w:asciiTheme="majorBidi" w:hAnsiTheme="majorBidi" w:cstheme="majorBidi"/>
          <w:sz w:val="28"/>
          <w:szCs w:val="28"/>
        </w:rPr>
        <w:t>,</w:t>
      </w:r>
      <w:r w:rsidRPr="001F4849">
        <w:rPr>
          <w:rFonts w:asciiTheme="majorBidi" w:hAnsiTheme="majorBidi" w:cstheme="majorBidi"/>
          <w:sz w:val="28"/>
          <w:szCs w:val="28"/>
        </w:rPr>
        <w:t> please excuse me. I have to go to sleep and when you talk I can’t sleep; do me a favor, please.” Ask </w:t>
      </w:r>
      <w:proofErr w:type="spellStart"/>
      <w:r w:rsidRPr="001F4849">
        <w:rPr>
          <w:rStyle w:val="Emphasis"/>
          <w:rFonts w:asciiTheme="majorBidi" w:hAnsiTheme="majorBidi" w:cstheme="majorBidi"/>
          <w:sz w:val="28"/>
          <w:szCs w:val="28"/>
        </w:rPr>
        <w:t>rachamim</w:t>
      </w:r>
      <w:proofErr w:type="spellEnd"/>
      <w:r w:rsidRPr="001F4849">
        <w:rPr>
          <w:rFonts w:asciiTheme="majorBidi" w:hAnsiTheme="majorBidi" w:cstheme="majorBidi"/>
          <w:sz w:val="28"/>
          <w:szCs w:val="28"/>
        </w:rPr>
        <w:t>, mercy, from them, and then you go to sleep so that way you won’t hear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and you’ll also be able to get up for davening the next morning on time.</w:t>
      </w:r>
    </w:p>
    <w:p w14:paraId="17F6A543" w14:textId="77777777" w:rsidR="00C93084" w:rsidRDefault="00C93084" w:rsidP="00C93084">
      <w:pPr>
        <w:pStyle w:val="NoSpacing"/>
        <w:jc w:val="both"/>
        <w:rPr>
          <w:rFonts w:asciiTheme="majorBidi" w:hAnsiTheme="majorBidi" w:cstheme="majorBidi"/>
          <w:sz w:val="28"/>
          <w:szCs w:val="28"/>
        </w:rPr>
      </w:pPr>
    </w:p>
    <w:p w14:paraId="5693727C" w14:textId="0843F18D" w:rsidR="00C93084" w:rsidRPr="00A62138" w:rsidRDefault="00A10733" w:rsidP="00A62138">
      <w:pPr>
        <w:pStyle w:val="NoSpacing"/>
        <w:jc w:val="center"/>
        <w:rPr>
          <w:rFonts w:asciiTheme="majorBidi" w:hAnsiTheme="majorBidi" w:cstheme="majorBidi"/>
          <w:b/>
          <w:bCs/>
          <w:sz w:val="28"/>
          <w:szCs w:val="28"/>
        </w:rPr>
      </w:pPr>
      <w:r w:rsidRPr="00A62138">
        <w:rPr>
          <w:rFonts w:asciiTheme="majorBidi" w:hAnsiTheme="majorBidi" w:cstheme="majorBidi"/>
          <w:b/>
          <w:bCs/>
          <w:sz w:val="28"/>
          <w:szCs w:val="28"/>
        </w:rPr>
        <w:t xml:space="preserve">At Least Don’t Show Any Interest in Their </w:t>
      </w:r>
      <w:proofErr w:type="spellStart"/>
      <w:r w:rsidRPr="00A62138">
        <w:rPr>
          <w:rFonts w:asciiTheme="majorBidi" w:hAnsiTheme="majorBidi" w:cstheme="majorBidi"/>
          <w:b/>
          <w:bCs/>
          <w:sz w:val="28"/>
          <w:szCs w:val="28"/>
        </w:rPr>
        <w:t>L</w:t>
      </w:r>
      <w:r w:rsidR="00A62138" w:rsidRPr="00A62138">
        <w:rPr>
          <w:rFonts w:asciiTheme="majorBidi" w:hAnsiTheme="majorBidi" w:cstheme="majorBidi"/>
          <w:b/>
          <w:bCs/>
          <w:sz w:val="28"/>
          <w:szCs w:val="28"/>
        </w:rPr>
        <w:t>oshon</w:t>
      </w:r>
      <w:proofErr w:type="spellEnd"/>
      <w:r w:rsidR="00A62138" w:rsidRPr="00A62138">
        <w:rPr>
          <w:rFonts w:asciiTheme="majorBidi" w:hAnsiTheme="majorBidi" w:cstheme="majorBidi"/>
          <w:b/>
          <w:bCs/>
          <w:sz w:val="28"/>
          <w:szCs w:val="28"/>
        </w:rPr>
        <w:t xml:space="preserve"> Hara</w:t>
      </w:r>
    </w:p>
    <w:p w14:paraId="28A1452D" w14:textId="77777777" w:rsidR="00847E98" w:rsidRDefault="009478FD" w:rsidP="005B469A">
      <w:pPr>
        <w:pStyle w:val="NoSpacing"/>
        <w:ind w:firstLine="720"/>
        <w:jc w:val="both"/>
        <w:rPr>
          <w:rFonts w:asciiTheme="majorBidi" w:hAnsiTheme="majorBidi" w:cstheme="majorBidi"/>
          <w:sz w:val="28"/>
          <w:szCs w:val="28"/>
        </w:rPr>
      </w:pPr>
      <w:proofErr w:type="spellStart"/>
      <w:r w:rsidRPr="001F4849">
        <w:rPr>
          <w:rFonts w:asciiTheme="majorBidi" w:hAnsiTheme="majorBidi" w:cstheme="majorBidi"/>
          <w:sz w:val="28"/>
          <w:szCs w:val="28"/>
        </w:rPr>
        <w:t>Rabeinu</w:t>
      </w:r>
      <w:proofErr w:type="spellEnd"/>
      <w:r w:rsidRPr="001F4849">
        <w:rPr>
          <w:rFonts w:asciiTheme="majorBidi" w:hAnsiTheme="majorBidi" w:cstheme="majorBidi"/>
          <w:sz w:val="28"/>
          <w:szCs w:val="28"/>
        </w:rPr>
        <w:t xml:space="preserve"> Yonah gives an </w:t>
      </w:r>
      <w:proofErr w:type="spellStart"/>
      <w:r w:rsidRPr="001F4849">
        <w:rPr>
          <w:rStyle w:val="Emphasis"/>
          <w:rFonts w:asciiTheme="majorBidi" w:hAnsiTheme="majorBidi" w:cstheme="majorBidi"/>
          <w:sz w:val="28"/>
          <w:szCs w:val="28"/>
        </w:rPr>
        <w:t>eitzah</w:t>
      </w:r>
      <w:proofErr w:type="spellEnd"/>
      <w:r w:rsidRPr="001F4849">
        <w:rPr>
          <w:rFonts w:asciiTheme="majorBidi" w:hAnsiTheme="majorBidi" w:cstheme="majorBidi"/>
          <w:sz w:val="28"/>
          <w:szCs w:val="28"/>
        </w:rPr>
        <w:t> like this: He says that when you hear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and you’re not able to rebuke the people – for some reason you can’t give them reproof and tell them it’s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xml:space="preserve"> – so at least don’t show any interest. Show a sad face, he says, an uninterested and bored face, and that will discourage them. </w:t>
      </w:r>
    </w:p>
    <w:p w14:paraId="1069D34D" w14:textId="730BD96E" w:rsidR="009478FD" w:rsidRPr="001F4849" w:rsidRDefault="009478FD" w:rsidP="005B469A">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He brings a </w:t>
      </w:r>
      <w:proofErr w:type="spellStart"/>
      <w:r w:rsidRPr="001F4849">
        <w:rPr>
          <w:rStyle w:val="Emphasis"/>
          <w:rFonts w:asciiTheme="majorBidi" w:hAnsiTheme="majorBidi" w:cstheme="majorBidi"/>
          <w:sz w:val="28"/>
          <w:szCs w:val="28"/>
        </w:rPr>
        <w:t>possuk</w:t>
      </w:r>
      <w:proofErr w:type="spellEnd"/>
      <w:r w:rsidRPr="001F4849">
        <w:rPr>
          <w:rFonts w:asciiTheme="majorBidi" w:hAnsiTheme="majorBidi" w:cstheme="majorBidi"/>
          <w:sz w:val="28"/>
          <w:szCs w:val="28"/>
        </w:rPr>
        <w:t xml:space="preserve">: </w:t>
      </w:r>
      <w:r w:rsidRPr="001F4849">
        <w:rPr>
          <w:rFonts w:asciiTheme="majorBidi" w:hAnsiTheme="majorBidi" w:cstheme="majorBidi"/>
          <w:sz w:val="28"/>
          <w:szCs w:val="28"/>
          <w:rtl/>
        </w:rPr>
        <w:t>ופנים נזעמים לשון סתר</w:t>
      </w:r>
      <w:r w:rsidRPr="001F4849">
        <w:rPr>
          <w:rFonts w:asciiTheme="majorBidi" w:hAnsiTheme="majorBidi" w:cstheme="majorBidi"/>
          <w:sz w:val="28"/>
          <w:szCs w:val="28"/>
        </w:rPr>
        <w:t xml:space="preserve"> – “An unhappy face will dispel the false tongue” (Mishlei 25:23). If you show an unhappy face, that might quiet him down. But if you show an interested face – he’s talking to you and you show an interested face, a lively face – it means you’re encouraging him, “Keep on, keep on talking.” And he’ll keep on pouring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xml:space="preserve"> into your ear. But if he sees that </w:t>
      </w:r>
      <w:r w:rsidRPr="001F4849">
        <w:rPr>
          <w:rFonts w:asciiTheme="majorBidi" w:hAnsiTheme="majorBidi" w:cstheme="majorBidi"/>
          <w:sz w:val="28"/>
          <w:szCs w:val="28"/>
        </w:rPr>
        <w:lastRenderedPageBreak/>
        <w:t>you’re discouraged, you’re not interested, that will stop him from talking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w:t>
      </w:r>
    </w:p>
    <w:p w14:paraId="46DBFE13" w14:textId="609692E0" w:rsidR="009478FD" w:rsidRDefault="009478FD" w:rsidP="006639BE">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So, let’s say there’s somebody in your house talking about something and you don’t want to talk. They’re wasting your time. Let’s say, it’s not even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but it’s </w:t>
      </w:r>
      <w:proofErr w:type="spellStart"/>
      <w:r w:rsidRPr="001F4849">
        <w:rPr>
          <w:rStyle w:val="Emphasis"/>
          <w:rFonts w:asciiTheme="majorBidi" w:hAnsiTheme="majorBidi" w:cstheme="majorBidi"/>
          <w:sz w:val="28"/>
          <w:szCs w:val="28"/>
        </w:rPr>
        <w:t>devorim</w:t>
      </w:r>
      <w:proofErr w:type="spellEnd"/>
      <w:r w:rsidRPr="001F4849">
        <w:rPr>
          <w:rStyle w:val="Emphasis"/>
          <w:rFonts w:asciiTheme="majorBidi" w:hAnsiTheme="majorBidi" w:cstheme="majorBidi"/>
          <w:sz w:val="28"/>
          <w:szCs w:val="28"/>
        </w:rPr>
        <w:t xml:space="preserve"> </w:t>
      </w:r>
      <w:proofErr w:type="spellStart"/>
      <w:r w:rsidRPr="001F4849">
        <w:rPr>
          <w:rStyle w:val="Emphasis"/>
          <w:rFonts w:asciiTheme="majorBidi" w:hAnsiTheme="majorBidi" w:cstheme="majorBidi"/>
          <w:sz w:val="28"/>
          <w:szCs w:val="28"/>
        </w:rPr>
        <w:t>b’teilim</w:t>
      </w:r>
      <w:proofErr w:type="spellEnd"/>
      <w:r w:rsidRPr="001F4849">
        <w:rPr>
          <w:rFonts w:asciiTheme="majorBidi" w:hAnsiTheme="majorBidi" w:cstheme="majorBidi"/>
          <w:sz w:val="28"/>
          <w:szCs w:val="28"/>
        </w:rPr>
        <w:t>, idle chatter. So</w:t>
      </w:r>
      <w:r w:rsidR="006639BE">
        <w:rPr>
          <w:rFonts w:asciiTheme="majorBidi" w:hAnsiTheme="majorBidi" w:cstheme="majorBidi"/>
          <w:sz w:val="28"/>
          <w:szCs w:val="28"/>
        </w:rPr>
        <w:t>,</w:t>
      </w:r>
      <w:r w:rsidRPr="001F4849">
        <w:rPr>
          <w:rFonts w:asciiTheme="majorBidi" w:hAnsiTheme="majorBidi" w:cstheme="majorBidi"/>
          <w:sz w:val="28"/>
          <w:szCs w:val="28"/>
        </w:rPr>
        <w:t xml:space="preserve"> if it’s possible to show that you’re not interested in a way that wouldn’t insult him, then that will help to stop it.</w:t>
      </w:r>
    </w:p>
    <w:p w14:paraId="4A5E3CDF" w14:textId="77777777" w:rsidR="00A62138" w:rsidRDefault="00A62138" w:rsidP="00A62138">
      <w:pPr>
        <w:pStyle w:val="NoSpacing"/>
        <w:jc w:val="both"/>
        <w:rPr>
          <w:rFonts w:asciiTheme="majorBidi" w:hAnsiTheme="majorBidi" w:cstheme="majorBidi"/>
          <w:sz w:val="28"/>
          <w:szCs w:val="28"/>
        </w:rPr>
      </w:pPr>
    </w:p>
    <w:p w14:paraId="3EE66612" w14:textId="77777777" w:rsidR="00B42635" w:rsidRDefault="00EC5427" w:rsidP="00B42635">
      <w:pPr>
        <w:pStyle w:val="NoSpacing"/>
        <w:jc w:val="center"/>
        <w:rPr>
          <w:rFonts w:asciiTheme="majorBidi" w:hAnsiTheme="majorBidi" w:cstheme="majorBidi"/>
          <w:b/>
          <w:bCs/>
          <w:sz w:val="28"/>
          <w:szCs w:val="28"/>
        </w:rPr>
      </w:pPr>
      <w:r w:rsidRPr="00B42635">
        <w:rPr>
          <w:rFonts w:asciiTheme="majorBidi" w:hAnsiTheme="majorBidi" w:cstheme="majorBidi"/>
          <w:b/>
          <w:bCs/>
          <w:sz w:val="28"/>
          <w:szCs w:val="28"/>
        </w:rPr>
        <w:t xml:space="preserve">A Mitzvah to </w:t>
      </w:r>
      <w:r w:rsidR="00B42635" w:rsidRPr="00B42635">
        <w:rPr>
          <w:rFonts w:asciiTheme="majorBidi" w:hAnsiTheme="majorBidi" w:cstheme="majorBidi"/>
          <w:b/>
          <w:bCs/>
          <w:sz w:val="28"/>
          <w:szCs w:val="28"/>
        </w:rPr>
        <w:t xml:space="preserve">People of Lower Character </w:t>
      </w:r>
    </w:p>
    <w:p w14:paraId="14D30786" w14:textId="6611408E" w:rsidR="00A62138" w:rsidRPr="00B42635" w:rsidRDefault="00B42635" w:rsidP="00B42635">
      <w:pPr>
        <w:pStyle w:val="NoSpacing"/>
        <w:jc w:val="center"/>
        <w:rPr>
          <w:rFonts w:asciiTheme="majorBidi" w:hAnsiTheme="majorBidi" w:cstheme="majorBidi"/>
          <w:b/>
          <w:bCs/>
          <w:sz w:val="28"/>
          <w:szCs w:val="28"/>
        </w:rPr>
      </w:pPr>
      <w:r w:rsidRPr="00B42635">
        <w:rPr>
          <w:rFonts w:asciiTheme="majorBidi" w:hAnsiTheme="majorBidi" w:cstheme="majorBidi"/>
          <w:b/>
          <w:bCs/>
          <w:sz w:val="28"/>
          <w:szCs w:val="28"/>
        </w:rPr>
        <w:t xml:space="preserve">Talk if It is Free of </w:t>
      </w:r>
      <w:proofErr w:type="spellStart"/>
      <w:r w:rsidRPr="00B42635">
        <w:rPr>
          <w:rFonts w:asciiTheme="majorBidi" w:hAnsiTheme="majorBidi" w:cstheme="majorBidi"/>
          <w:b/>
          <w:bCs/>
          <w:sz w:val="28"/>
          <w:szCs w:val="28"/>
        </w:rPr>
        <w:t>Loshon</w:t>
      </w:r>
      <w:proofErr w:type="spellEnd"/>
      <w:r w:rsidRPr="00B42635">
        <w:rPr>
          <w:rFonts w:asciiTheme="majorBidi" w:hAnsiTheme="majorBidi" w:cstheme="majorBidi"/>
          <w:b/>
          <w:bCs/>
          <w:sz w:val="28"/>
          <w:szCs w:val="28"/>
        </w:rPr>
        <w:t xml:space="preserve"> Hara</w:t>
      </w:r>
    </w:p>
    <w:p w14:paraId="00AEF539" w14:textId="46AAE0F7" w:rsidR="009478FD" w:rsidRPr="001F4849" w:rsidRDefault="009478FD" w:rsidP="006639BE">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Sometimes however, when the person is not talking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it’s a mitzvah to let that person talk. Many times, for some people of lower character, talking a good deal helps them to feel happy. So</w:t>
      </w:r>
      <w:r w:rsidR="00FD6F3A">
        <w:rPr>
          <w:rFonts w:asciiTheme="majorBidi" w:hAnsiTheme="majorBidi" w:cstheme="majorBidi"/>
          <w:sz w:val="28"/>
          <w:szCs w:val="28"/>
        </w:rPr>
        <w:t>,</w:t>
      </w:r>
      <w:r w:rsidRPr="001F4849">
        <w:rPr>
          <w:rFonts w:asciiTheme="majorBidi" w:hAnsiTheme="majorBidi" w:cstheme="majorBidi"/>
          <w:sz w:val="28"/>
          <w:szCs w:val="28"/>
        </w:rPr>
        <w:t xml:space="preserve"> if you’ll lend them your ears just as a donation, in order to let them relieve themselves, it’s a mitzvah as long as there’s no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xml:space="preserve"> involved. The truth however is, that it’s impossible. </w:t>
      </w:r>
      <w:r w:rsidRPr="001F4849">
        <w:rPr>
          <w:rFonts w:asciiTheme="majorBidi" w:hAnsiTheme="majorBidi" w:cstheme="majorBidi"/>
          <w:sz w:val="28"/>
          <w:szCs w:val="28"/>
          <w:rtl/>
        </w:rPr>
        <w:t>ברוב דברים לא יחדל פשע</w:t>
      </w:r>
      <w:r w:rsidRPr="001F4849">
        <w:rPr>
          <w:rFonts w:asciiTheme="majorBidi" w:hAnsiTheme="majorBidi" w:cstheme="majorBidi"/>
          <w:sz w:val="28"/>
          <w:szCs w:val="28"/>
        </w:rPr>
        <w:t xml:space="preserve"> – “When many words are spoken, you cannot avoid </w:t>
      </w:r>
      <w:proofErr w:type="spellStart"/>
      <w:r w:rsidRPr="001F4849">
        <w:rPr>
          <w:rStyle w:val="Emphasis"/>
          <w:rFonts w:asciiTheme="majorBidi" w:hAnsiTheme="majorBidi" w:cstheme="majorBidi"/>
          <w:sz w:val="28"/>
          <w:szCs w:val="28"/>
        </w:rPr>
        <w:t>loshon</w:t>
      </w:r>
      <w:proofErr w:type="spellEnd"/>
      <w:r w:rsidRPr="001F4849">
        <w:rPr>
          <w:rStyle w:val="Emphasis"/>
          <w:rFonts w:asciiTheme="majorBidi" w:hAnsiTheme="majorBidi" w:cstheme="majorBidi"/>
          <w:sz w:val="28"/>
          <w:szCs w:val="28"/>
        </w:rPr>
        <w:t xml:space="preserve"> hara</w:t>
      </w:r>
      <w:r w:rsidRPr="001F4849">
        <w:rPr>
          <w:rFonts w:asciiTheme="majorBidi" w:hAnsiTheme="majorBidi" w:cstheme="majorBidi"/>
          <w:sz w:val="28"/>
          <w:szCs w:val="28"/>
        </w:rPr>
        <w:t>, that’s for sure” (Mishlei 10:19).  So sooner or later, something will come up that’s forbidden. Therefore, it’s always better not to talk much.</w:t>
      </w:r>
    </w:p>
    <w:p w14:paraId="530248C6" w14:textId="77777777" w:rsidR="009478FD" w:rsidRDefault="009478FD" w:rsidP="006639BE">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When you look at your children and see the ones that don’t talk much, it’s a </w:t>
      </w:r>
      <w:proofErr w:type="spellStart"/>
      <w:r w:rsidRPr="001F4849">
        <w:rPr>
          <w:rStyle w:val="Emphasis"/>
          <w:rFonts w:asciiTheme="majorBidi" w:hAnsiTheme="majorBidi" w:cstheme="majorBidi"/>
          <w:sz w:val="28"/>
          <w:szCs w:val="28"/>
        </w:rPr>
        <w:t>ma’alah</w:t>
      </w:r>
      <w:proofErr w:type="spellEnd"/>
      <w:r w:rsidRPr="001F4849">
        <w:rPr>
          <w:rFonts w:asciiTheme="majorBidi" w:hAnsiTheme="majorBidi" w:cstheme="majorBidi"/>
          <w:sz w:val="28"/>
          <w:szCs w:val="28"/>
        </w:rPr>
        <w:t>, a good quality. And your grandchildren too. I look around at my grandchildren and I admire some of them, I love some of them very much – the boys and girls who don’t talk much. It’s a very big </w:t>
      </w:r>
      <w:proofErr w:type="spellStart"/>
      <w:r w:rsidRPr="001F4849">
        <w:rPr>
          <w:rStyle w:val="Emphasis"/>
          <w:rFonts w:asciiTheme="majorBidi" w:hAnsiTheme="majorBidi" w:cstheme="majorBidi"/>
          <w:sz w:val="28"/>
          <w:szCs w:val="28"/>
        </w:rPr>
        <w:t>ma’alah</w:t>
      </w:r>
      <w:proofErr w:type="spellEnd"/>
      <w:r w:rsidRPr="001F4849">
        <w:rPr>
          <w:rFonts w:asciiTheme="majorBidi" w:hAnsiTheme="majorBidi" w:cstheme="majorBidi"/>
          <w:sz w:val="28"/>
          <w:szCs w:val="28"/>
        </w:rPr>
        <w:t>. They’re intelligent, but yet they don’t have the habit of opening their mouths and talking. It’s a </w:t>
      </w:r>
      <w:proofErr w:type="spellStart"/>
      <w:r w:rsidRPr="001F4849">
        <w:rPr>
          <w:rStyle w:val="Emphasis"/>
          <w:rFonts w:asciiTheme="majorBidi" w:hAnsiTheme="majorBidi" w:cstheme="majorBidi"/>
          <w:sz w:val="28"/>
          <w:szCs w:val="28"/>
        </w:rPr>
        <w:t>midah</w:t>
      </w:r>
      <w:proofErr w:type="spellEnd"/>
      <w:r w:rsidRPr="001F4849">
        <w:rPr>
          <w:rStyle w:val="Emphasis"/>
          <w:rFonts w:asciiTheme="majorBidi" w:hAnsiTheme="majorBidi" w:cstheme="majorBidi"/>
          <w:sz w:val="28"/>
          <w:szCs w:val="28"/>
        </w:rPr>
        <w:t xml:space="preserve"> </w:t>
      </w:r>
      <w:proofErr w:type="spellStart"/>
      <w:r w:rsidRPr="001F4849">
        <w:rPr>
          <w:rStyle w:val="Emphasis"/>
          <w:rFonts w:asciiTheme="majorBidi" w:hAnsiTheme="majorBidi" w:cstheme="majorBidi"/>
          <w:sz w:val="28"/>
          <w:szCs w:val="28"/>
        </w:rPr>
        <w:t>tova</w:t>
      </w:r>
      <w:proofErr w:type="spellEnd"/>
      <w:r w:rsidRPr="001F4849">
        <w:rPr>
          <w:rStyle w:val="Emphasis"/>
          <w:rFonts w:asciiTheme="majorBidi" w:hAnsiTheme="majorBidi" w:cstheme="majorBidi"/>
          <w:sz w:val="28"/>
          <w:szCs w:val="28"/>
        </w:rPr>
        <w:t xml:space="preserve"> ad </w:t>
      </w:r>
      <w:proofErr w:type="spellStart"/>
      <w:r w:rsidRPr="001F4849">
        <w:rPr>
          <w:rStyle w:val="Emphasis"/>
          <w:rFonts w:asciiTheme="majorBidi" w:hAnsiTheme="majorBidi" w:cstheme="majorBidi"/>
          <w:sz w:val="28"/>
          <w:szCs w:val="28"/>
        </w:rPr>
        <w:t>me’od</w:t>
      </w:r>
      <w:proofErr w:type="spellEnd"/>
      <w:r w:rsidRPr="001F4849">
        <w:rPr>
          <w:rFonts w:asciiTheme="majorBidi" w:hAnsiTheme="majorBidi" w:cstheme="majorBidi"/>
          <w:sz w:val="28"/>
          <w:szCs w:val="28"/>
        </w:rPr>
        <w:t>, an exceptionally good quality.</w:t>
      </w:r>
    </w:p>
    <w:p w14:paraId="20A19602" w14:textId="77777777" w:rsidR="00986381" w:rsidRDefault="00986381" w:rsidP="00986381">
      <w:pPr>
        <w:pStyle w:val="NoSpacing"/>
        <w:jc w:val="both"/>
        <w:rPr>
          <w:rFonts w:asciiTheme="majorBidi" w:hAnsiTheme="majorBidi" w:cstheme="majorBidi"/>
          <w:sz w:val="28"/>
          <w:szCs w:val="28"/>
        </w:rPr>
      </w:pPr>
    </w:p>
    <w:p w14:paraId="32AC5414" w14:textId="540DFD67" w:rsidR="00986381" w:rsidRPr="00986381" w:rsidRDefault="00986381" w:rsidP="00986381">
      <w:pPr>
        <w:pStyle w:val="NoSpacing"/>
        <w:jc w:val="center"/>
        <w:rPr>
          <w:rFonts w:asciiTheme="majorBidi" w:hAnsiTheme="majorBidi" w:cstheme="majorBidi"/>
          <w:b/>
          <w:bCs/>
          <w:sz w:val="28"/>
          <w:szCs w:val="28"/>
        </w:rPr>
      </w:pPr>
      <w:r w:rsidRPr="00986381">
        <w:rPr>
          <w:rFonts w:asciiTheme="majorBidi" w:hAnsiTheme="majorBidi" w:cstheme="majorBidi"/>
          <w:b/>
          <w:bCs/>
          <w:sz w:val="28"/>
          <w:szCs w:val="28"/>
        </w:rPr>
        <w:t>Silence is a Sign of Aristocracy</w:t>
      </w:r>
    </w:p>
    <w:p w14:paraId="19AEAF32" w14:textId="39B62F8F" w:rsidR="009478FD" w:rsidRDefault="009478FD" w:rsidP="006639BE">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 xml:space="preserve">And the </w:t>
      </w:r>
      <w:proofErr w:type="spellStart"/>
      <w:r w:rsidRPr="001F4849">
        <w:rPr>
          <w:rFonts w:asciiTheme="majorBidi" w:hAnsiTheme="majorBidi" w:cstheme="majorBidi"/>
          <w:sz w:val="28"/>
          <w:szCs w:val="28"/>
        </w:rPr>
        <w:t>gemara</w:t>
      </w:r>
      <w:proofErr w:type="spellEnd"/>
      <w:r w:rsidRPr="001F4849">
        <w:rPr>
          <w:rFonts w:asciiTheme="majorBidi" w:hAnsiTheme="majorBidi" w:cstheme="majorBidi"/>
          <w:sz w:val="28"/>
          <w:szCs w:val="28"/>
        </w:rPr>
        <w:t xml:space="preserve"> says it’s a sign of aristocracy, of good </w:t>
      </w:r>
      <w:r w:rsidRPr="001F4849">
        <w:rPr>
          <w:rStyle w:val="Emphasis"/>
          <w:rFonts w:asciiTheme="majorBidi" w:hAnsiTheme="majorBidi" w:cstheme="majorBidi"/>
          <w:sz w:val="28"/>
          <w:szCs w:val="28"/>
        </w:rPr>
        <w:t>yichus</w:t>
      </w:r>
      <w:r w:rsidRPr="001F4849">
        <w:rPr>
          <w:rFonts w:asciiTheme="majorBidi" w:hAnsiTheme="majorBidi" w:cstheme="majorBidi"/>
          <w:sz w:val="28"/>
          <w:szCs w:val="28"/>
        </w:rPr>
        <w:t xml:space="preserve">. </w:t>
      </w:r>
      <w:r w:rsidRPr="001F4849">
        <w:rPr>
          <w:rFonts w:asciiTheme="majorBidi" w:hAnsiTheme="majorBidi" w:cstheme="majorBidi"/>
          <w:sz w:val="28"/>
          <w:szCs w:val="28"/>
          <w:rtl/>
        </w:rPr>
        <w:t>שתיקותא דבבל היינו יחוסא</w:t>
      </w:r>
      <w:r w:rsidRPr="001F4849">
        <w:rPr>
          <w:rFonts w:asciiTheme="majorBidi" w:hAnsiTheme="majorBidi" w:cstheme="majorBidi"/>
          <w:sz w:val="28"/>
          <w:szCs w:val="28"/>
        </w:rPr>
        <w:t xml:space="preserve"> – “In Bavel silence was always a sign of aristocracy” (Kiddushin 71b). If they wanted to marry into a family, and they wanted to know if it was a good family, so they couldn’t always investigate their antecedents, their ancestors. So</w:t>
      </w:r>
      <w:r w:rsidR="00C81EFE">
        <w:rPr>
          <w:rFonts w:asciiTheme="majorBidi" w:hAnsiTheme="majorBidi" w:cstheme="majorBidi"/>
          <w:sz w:val="28"/>
          <w:szCs w:val="28"/>
        </w:rPr>
        <w:t>,</w:t>
      </w:r>
      <w:r w:rsidRPr="001F4849">
        <w:rPr>
          <w:rFonts w:asciiTheme="majorBidi" w:hAnsiTheme="majorBidi" w:cstheme="majorBidi"/>
          <w:sz w:val="28"/>
          <w:szCs w:val="28"/>
        </w:rPr>
        <w:t xml:space="preserve"> what did they do? If they saw that it was a person who didn’t talk much, or his family didn’t talk much, so they surmised that it must be a good family, a family of good pedigree. In Bavel that’s how they judged: </w:t>
      </w:r>
      <w:r w:rsidRPr="001F4849">
        <w:rPr>
          <w:rFonts w:asciiTheme="majorBidi" w:hAnsiTheme="majorBidi" w:cstheme="majorBidi"/>
          <w:sz w:val="28"/>
          <w:szCs w:val="28"/>
          <w:rtl/>
        </w:rPr>
        <w:t>שתיקותא דבבל היינו יחוסא</w:t>
      </w:r>
      <w:r w:rsidRPr="001F4849">
        <w:rPr>
          <w:rFonts w:asciiTheme="majorBidi" w:hAnsiTheme="majorBidi" w:cstheme="majorBidi"/>
          <w:sz w:val="28"/>
          <w:szCs w:val="28"/>
        </w:rPr>
        <w:t xml:space="preserve"> – Silence, that was their pedigree.</w:t>
      </w:r>
    </w:p>
    <w:p w14:paraId="5D83D93E" w14:textId="2287AF94" w:rsidR="009478FD" w:rsidRDefault="009478FD" w:rsidP="006C13F4">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And so</w:t>
      </w:r>
      <w:r w:rsidR="00B75106">
        <w:rPr>
          <w:rFonts w:asciiTheme="majorBidi" w:hAnsiTheme="majorBidi" w:cstheme="majorBidi"/>
          <w:sz w:val="28"/>
          <w:szCs w:val="28"/>
        </w:rPr>
        <w:t>,</w:t>
      </w:r>
      <w:r w:rsidRPr="001F4849">
        <w:rPr>
          <w:rFonts w:asciiTheme="majorBidi" w:hAnsiTheme="majorBidi" w:cstheme="majorBidi"/>
          <w:sz w:val="28"/>
          <w:szCs w:val="28"/>
        </w:rPr>
        <w:t xml:space="preserve"> in general, if you want to make a good impression, keep your mouth closed. I wrote a poem once:</w:t>
      </w:r>
    </w:p>
    <w:p w14:paraId="2EECBE57" w14:textId="77777777" w:rsidR="006C13F4" w:rsidRPr="001F4849" w:rsidRDefault="006C13F4" w:rsidP="006C13F4">
      <w:pPr>
        <w:pStyle w:val="NoSpacing"/>
        <w:ind w:firstLine="720"/>
        <w:jc w:val="both"/>
        <w:rPr>
          <w:rFonts w:asciiTheme="majorBidi" w:hAnsiTheme="majorBidi" w:cstheme="majorBidi"/>
          <w:sz w:val="28"/>
          <w:szCs w:val="28"/>
        </w:rPr>
      </w:pPr>
    </w:p>
    <w:p w14:paraId="263215B0" w14:textId="77777777" w:rsidR="009478FD" w:rsidRPr="001F4849" w:rsidRDefault="009478FD" w:rsidP="006C13F4">
      <w:pPr>
        <w:pStyle w:val="NoSpacing"/>
        <w:ind w:left="720" w:firstLine="720"/>
        <w:jc w:val="both"/>
        <w:rPr>
          <w:rFonts w:asciiTheme="majorBidi" w:hAnsiTheme="majorBidi" w:cstheme="majorBidi"/>
          <w:sz w:val="28"/>
          <w:szCs w:val="28"/>
        </w:rPr>
      </w:pPr>
      <w:r w:rsidRPr="001F4849">
        <w:rPr>
          <w:rFonts w:asciiTheme="majorBidi" w:hAnsiTheme="majorBidi" w:cstheme="majorBidi"/>
          <w:sz w:val="28"/>
          <w:szCs w:val="28"/>
        </w:rPr>
        <w:t>In lion’s skin an ass did hide</w:t>
      </w:r>
    </w:p>
    <w:p w14:paraId="6A76C592" w14:textId="77777777" w:rsidR="009478FD" w:rsidRPr="001F4849" w:rsidRDefault="009478FD" w:rsidP="006C13F4">
      <w:pPr>
        <w:pStyle w:val="NoSpacing"/>
        <w:ind w:left="720" w:firstLine="720"/>
        <w:jc w:val="both"/>
        <w:rPr>
          <w:rFonts w:asciiTheme="majorBidi" w:hAnsiTheme="majorBidi" w:cstheme="majorBidi"/>
          <w:sz w:val="28"/>
          <w:szCs w:val="28"/>
        </w:rPr>
      </w:pPr>
      <w:r w:rsidRPr="001F4849">
        <w:rPr>
          <w:rFonts w:asciiTheme="majorBidi" w:hAnsiTheme="majorBidi" w:cstheme="majorBidi"/>
          <w:sz w:val="28"/>
          <w:szCs w:val="28"/>
        </w:rPr>
        <w:t>And none could know who was inside</w:t>
      </w:r>
    </w:p>
    <w:p w14:paraId="69865A90" w14:textId="77777777" w:rsidR="009478FD" w:rsidRPr="001F4849" w:rsidRDefault="009478FD" w:rsidP="006C13F4">
      <w:pPr>
        <w:pStyle w:val="NoSpacing"/>
        <w:ind w:left="720" w:firstLine="720"/>
        <w:jc w:val="both"/>
        <w:rPr>
          <w:rFonts w:asciiTheme="majorBidi" w:hAnsiTheme="majorBidi" w:cstheme="majorBidi"/>
          <w:sz w:val="28"/>
          <w:szCs w:val="28"/>
        </w:rPr>
      </w:pPr>
      <w:r w:rsidRPr="001F4849">
        <w:rPr>
          <w:rFonts w:asciiTheme="majorBidi" w:hAnsiTheme="majorBidi" w:cstheme="majorBidi"/>
          <w:sz w:val="28"/>
          <w:szCs w:val="28"/>
        </w:rPr>
        <w:t>Until himself he did betray</w:t>
      </w:r>
    </w:p>
    <w:p w14:paraId="624D2F0F" w14:textId="77777777" w:rsidR="009478FD" w:rsidRDefault="009478FD" w:rsidP="006C13F4">
      <w:pPr>
        <w:pStyle w:val="NoSpacing"/>
        <w:ind w:left="720" w:firstLine="720"/>
        <w:jc w:val="both"/>
        <w:rPr>
          <w:rFonts w:asciiTheme="majorBidi" w:hAnsiTheme="majorBidi" w:cstheme="majorBidi"/>
          <w:sz w:val="28"/>
          <w:szCs w:val="28"/>
        </w:rPr>
      </w:pPr>
      <w:r w:rsidRPr="001F4849">
        <w:rPr>
          <w:rFonts w:asciiTheme="majorBidi" w:hAnsiTheme="majorBidi" w:cstheme="majorBidi"/>
          <w:sz w:val="28"/>
          <w:szCs w:val="28"/>
        </w:rPr>
        <w:t>By opening his mouth to bray</w:t>
      </w:r>
    </w:p>
    <w:p w14:paraId="292B7C75" w14:textId="77777777" w:rsidR="006C13F4" w:rsidRPr="001F4849" w:rsidRDefault="006C13F4" w:rsidP="006C13F4">
      <w:pPr>
        <w:pStyle w:val="NoSpacing"/>
        <w:ind w:left="720" w:firstLine="720"/>
        <w:jc w:val="both"/>
        <w:rPr>
          <w:rFonts w:asciiTheme="majorBidi" w:hAnsiTheme="majorBidi" w:cstheme="majorBidi"/>
          <w:sz w:val="28"/>
          <w:szCs w:val="28"/>
        </w:rPr>
      </w:pPr>
    </w:p>
    <w:p w14:paraId="4613501B" w14:textId="57FBD491" w:rsidR="009478FD" w:rsidRPr="001F4849" w:rsidRDefault="009478FD" w:rsidP="006C13F4">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That’s an Aesop’s fable. A lion once left his skin on the road, and a donkey came along and found this lion-skin.  So</w:t>
      </w:r>
      <w:r w:rsidR="00C81EFE">
        <w:rPr>
          <w:rFonts w:asciiTheme="majorBidi" w:hAnsiTheme="majorBidi" w:cstheme="majorBidi"/>
          <w:sz w:val="28"/>
          <w:szCs w:val="28"/>
        </w:rPr>
        <w:t>,</w:t>
      </w:r>
      <w:r w:rsidRPr="001F4849">
        <w:rPr>
          <w:rFonts w:asciiTheme="majorBidi" w:hAnsiTheme="majorBidi" w:cstheme="majorBidi"/>
          <w:sz w:val="28"/>
          <w:szCs w:val="28"/>
        </w:rPr>
        <w:t xml:space="preserve"> this donkey thought, “Oh, what an opportunity! I can wear the lion-skin and now people will be afraid of me!” So</w:t>
      </w:r>
      <w:r w:rsidR="00C81EFE">
        <w:rPr>
          <w:rFonts w:asciiTheme="majorBidi" w:hAnsiTheme="majorBidi" w:cstheme="majorBidi"/>
          <w:sz w:val="28"/>
          <w:szCs w:val="28"/>
        </w:rPr>
        <w:t>,</w:t>
      </w:r>
      <w:r w:rsidRPr="001F4849">
        <w:rPr>
          <w:rFonts w:asciiTheme="majorBidi" w:hAnsiTheme="majorBidi" w:cstheme="majorBidi"/>
          <w:sz w:val="28"/>
          <w:szCs w:val="28"/>
        </w:rPr>
        <w:t xml:space="preserve"> he put on the lion-skin to make himself look like a lion, and everybody was afraid of him. He was so happy! He was so excited that he opened his big mouth and he brayed. And now all the animals in the forest realized: “Oh,” they said, “It’s nothing but a donkey!” So</w:t>
      </w:r>
      <w:r w:rsidR="00C81EFE">
        <w:rPr>
          <w:rFonts w:asciiTheme="majorBidi" w:hAnsiTheme="majorBidi" w:cstheme="majorBidi"/>
          <w:sz w:val="28"/>
          <w:szCs w:val="28"/>
        </w:rPr>
        <w:t>,</w:t>
      </w:r>
      <w:r w:rsidRPr="001F4849">
        <w:rPr>
          <w:rFonts w:asciiTheme="majorBidi" w:hAnsiTheme="majorBidi" w:cstheme="majorBidi"/>
          <w:sz w:val="28"/>
          <w:szCs w:val="28"/>
        </w:rPr>
        <w:t xml:space="preserve"> they took their sticks and beat him over the head.</w:t>
      </w:r>
    </w:p>
    <w:p w14:paraId="6DF4E6BC" w14:textId="77777777" w:rsidR="009478FD" w:rsidRPr="001F4849" w:rsidRDefault="009478FD" w:rsidP="006C13F4">
      <w:pPr>
        <w:pStyle w:val="NoSpacing"/>
        <w:ind w:firstLine="720"/>
        <w:jc w:val="both"/>
        <w:rPr>
          <w:rFonts w:asciiTheme="majorBidi" w:hAnsiTheme="majorBidi" w:cstheme="majorBidi"/>
          <w:sz w:val="28"/>
          <w:szCs w:val="28"/>
        </w:rPr>
      </w:pPr>
      <w:r w:rsidRPr="001F4849">
        <w:rPr>
          <w:rFonts w:asciiTheme="majorBidi" w:hAnsiTheme="majorBidi" w:cstheme="majorBidi"/>
          <w:sz w:val="28"/>
          <w:szCs w:val="28"/>
        </w:rPr>
        <w:t>And so, you’re a good-looking young man, your face is </w:t>
      </w:r>
      <w:proofErr w:type="spellStart"/>
      <w:r w:rsidRPr="001F4849">
        <w:rPr>
          <w:rStyle w:val="Emphasis"/>
          <w:rFonts w:asciiTheme="majorBidi" w:hAnsiTheme="majorBidi" w:cstheme="majorBidi"/>
          <w:sz w:val="28"/>
          <w:szCs w:val="28"/>
        </w:rPr>
        <w:t>tzelem</w:t>
      </w:r>
      <w:proofErr w:type="spellEnd"/>
      <w:r w:rsidRPr="001F4849">
        <w:rPr>
          <w:rStyle w:val="Emphasis"/>
          <w:rFonts w:asciiTheme="majorBidi" w:hAnsiTheme="majorBidi" w:cstheme="majorBidi"/>
          <w:sz w:val="28"/>
          <w:szCs w:val="28"/>
        </w:rPr>
        <w:t xml:space="preserve"> </w:t>
      </w:r>
      <w:proofErr w:type="spellStart"/>
      <w:r w:rsidRPr="001F4849">
        <w:rPr>
          <w:rStyle w:val="Emphasis"/>
          <w:rFonts w:asciiTheme="majorBidi" w:hAnsiTheme="majorBidi" w:cstheme="majorBidi"/>
          <w:sz w:val="28"/>
          <w:szCs w:val="28"/>
        </w:rPr>
        <w:t>Elokim</w:t>
      </w:r>
      <w:proofErr w:type="spellEnd"/>
      <w:r w:rsidRPr="001F4849">
        <w:rPr>
          <w:rFonts w:asciiTheme="majorBidi" w:hAnsiTheme="majorBidi" w:cstheme="majorBidi"/>
          <w:sz w:val="28"/>
          <w:szCs w:val="28"/>
        </w:rPr>
        <w:t> – I’m looking at you right now and you make a good impression on me. You’re a good-looking girl, a nice decent girl. Open up your mouth however, and you bray, and now you spoiled the whole thing! That’s why silence is golden – silence makes you look better.</w:t>
      </w:r>
    </w:p>
    <w:p w14:paraId="6E77F186" w14:textId="77777777" w:rsidR="00934CD9" w:rsidRPr="001F4849" w:rsidRDefault="00934CD9" w:rsidP="001F4849">
      <w:pPr>
        <w:pStyle w:val="NoSpacing"/>
        <w:jc w:val="both"/>
        <w:rPr>
          <w:rStyle w:val="Hyperlink"/>
          <w:rFonts w:asciiTheme="majorBidi" w:hAnsiTheme="majorBidi" w:cstheme="majorBidi"/>
          <w:i/>
          <w:iCs/>
          <w:color w:val="000000" w:themeColor="text1"/>
          <w:sz w:val="28"/>
          <w:szCs w:val="28"/>
          <w:u w:val="none"/>
        </w:rPr>
      </w:pPr>
    </w:p>
    <w:p w14:paraId="6668F4E0" w14:textId="00AFC8E4" w:rsidR="0004264F" w:rsidRDefault="00253DBC" w:rsidP="0004264F">
      <w:pPr>
        <w:pStyle w:val="NoSpacing"/>
        <w:jc w:val="both"/>
        <w:rPr>
          <w:rStyle w:val="Hyperlink"/>
          <w:rFonts w:asciiTheme="majorBidi" w:hAnsiTheme="majorBidi" w:cstheme="majorBidi"/>
          <w:i/>
          <w:iCs/>
          <w:color w:val="000000" w:themeColor="text1"/>
          <w:sz w:val="28"/>
          <w:szCs w:val="28"/>
          <w:u w:val="none"/>
        </w:rPr>
      </w:pPr>
      <w:r w:rsidRPr="001F4849">
        <w:rPr>
          <w:rStyle w:val="Hyperlink"/>
          <w:rFonts w:asciiTheme="majorBidi" w:hAnsiTheme="majorBidi" w:cstheme="majorBidi"/>
          <w:i/>
          <w:iCs/>
          <w:color w:val="000000" w:themeColor="text1"/>
          <w:sz w:val="28"/>
          <w:szCs w:val="28"/>
          <w:u w:val="none"/>
        </w:rPr>
        <w:t xml:space="preserve">Reprinted from the </w:t>
      </w:r>
      <w:proofErr w:type="spellStart"/>
      <w:r w:rsidRPr="001F4849">
        <w:rPr>
          <w:rStyle w:val="Hyperlink"/>
          <w:rFonts w:asciiTheme="majorBidi" w:hAnsiTheme="majorBidi" w:cstheme="majorBidi"/>
          <w:i/>
          <w:iCs/>
          <w:color w:val="000000" w:themeColor="text1"/>
          <w:sz w:val="28"/>
          <w:szCs w:val="28"/>
          <w:u w:val="none"/>
        </w:rPr>
        <w:t>Parshas</w:t>
      </w:r>
      <w:proofErr w:type="spellEnd"/>
      <w:r w:rsidRPr="001F4849">
        <w:rPr>
          <w:rStyle w:val="Hyperlink"/>
          <w:rFonts w:asciiTheme="majorBidi" w:hAnsiTheme="majorBidi" w:cstheme="majorBidi"/>
          <w:i/>
          <w:iCs/>
          <w:color w:val="000000" w:themeColor="text1"/>
          <w:sz w:val="28"/>
          <w:szCs w:val="28"/>
          <w:u w:val="none"/>
        </w:rPr>
        <w:t xml:space="preserve"> </w:t>
      </w:r>
      <w:proofErr w:type="spellStart"/>
      <w:r w:rsidR="00180A3D">
        <w:rPr>
          <w:rStyle w:val="Hyperlink"/>
          <w:rFonts w:asciiTheme="majorBidi" w:hAnsiTheme="majorBidi" w:cstheme="majorBidi"/>
          <w:i/>
          <w:iCs/>
          <w:color w:val="000000" w:themeColor="text1"/>
          <w:sz w:val="28"/>
          <w:szCs w:val="28"/>
          <w:u w:val="none"/>
        </w:rPr>
        <w:t>Vayakhel</w:t>
      </w:r>
      <w:proofErr w:type="spellEnd"/>
      <w:r w:rsidRPr="001F4849">
        <w:rPr>
          <w:rStyle w:val="Hyperlink"/>
          <w:rFonts w:asciiTheme="majorBidi" w:hAnsiTheme="majorBidi" w:cstheme="majorBidi"/>
          <w:i/>
          <w:iCs/>
          <w:color w:val="000000" w:themeColor="text1"/>
          <w:sz w:val="28"/>
          <w:szCs w:val="28"/>
          <w:u w:val="none"/>
        </w:rPr>
        <w:t xml:space="preserve"> 5784 email of Toras Avigdor</w:t>
      </w:r>
      <w:r w:rsidR="00180A3D">
        <w:rPr>
          <w:rStyle w:val="Hyperlink"/>
          <w:rFonts w:asciiTheme="majorBidi" w:hAnsiTheme="majorBidi" w:cstheme="majorBidi"/>
          <w:i/>
          <w:iCs/>
          <w:color w:val="000000" w:themeColor="text1"/>
          <w:sz w:val="28"/>
          <w:szCs w:val="28"/>
          <w:u w:val="none"/>
        </w:rPr>
        <w:t xml:space="preserve">. </w:t>
      </w:r>
      <w:r w:rsidR="0004264F">
        <w:rPr>
          <w:rStyle w:val="Hyperlink"/>
          <w:rFonts w:asciiTheme="majorBidi" w:hAnsiTheme="majorBidi" w:cstheme="majorBidi"/>
          <w:i/>
          <w:iCs/>
          <w:color w:val="000000" w:themeColor="text1"/>
          <w:sz w:val="28"/>
          <w:szCs w:val="28"/>
          <w:u w:val="none"/>
        </w:rPr>
        <w:t>Transcribed from Tape #910.</w:t>
      </w:r>
    </w:p>
    <w:p w14:paraId="2B3B73C2" w14:textId="63AAEA13" w:rsidR="007A48B8" w:rsidRDefault="0046136D" w:rsidP="00366178">
      <w:pPr>
        <w:pStyle w:val="NoSpacing"/>
        <w:jc w:val="center"/>
        <w:rPr>
          <w:rFonts w:asciiTheme="majorBidi" w:hAnsiTheme="majorBidi" w:cstheme="majorBidi"/>
          <w:b/>
          <w:bCs/>
          <w:color w:val="000000" w:themeColor="text1"/>
          <w:sz w:val="72"/>
          <w:szCs w:val="72"/>
        </w:rPr>
      </w:pPr>
      <w:r w:rsidRPr="007A48B8">
        <w:rPr>
          <w:rFonts w:asciiTheme="majorBidi" w:hAnsiTheme="majorBidi" w:cstheme="majorBidi"/>
          <w:b/>
          <w:bCs/>
          <w:color w:val="000000" w:themeColor="text1"/>
          <w:sz w:val="72"/>
          <w:szCs w:val="72"/>
        </w:rPr>
        <w:t xml:space="preserve">11 King Solomon Facts </w:t>
      </w:r>
    </w:p>
    <w:p w14:paraId="643AED64" w14:textId="54CF2E99" w:rsidR="0046136D" w:rsidRPr="007A48B8" w:rsidRDefault="0046136D" w:rsidP="00366178">
      <w:pPr>
        <w:pStyle w:val="NoSpacing"/>
        <w:jc w:val="center"/>
        <w:rPr>
          <w:rFonts w:asciiTheme="majorBidi" w:hAnsiTheme="majorBidi" w:cstheme="majorBidi"/>
          <w:b/>
          <w:bCs/>
          <w:color w:val="000000" w:themeColor="text1"/>
          <w:sz w:val="72"/>
          <w:szCs w:val="72"/>
        </w:rPr>
      </w:pPr>
      <w:r w:rsidRPr="007A48B8">
        <w:rPr>
          <w:rFonts w:asciiTheme="majorBidi" w:hAnsiTheme="majorBidi" w:cstheme="majorBidi"/>
          <w:b/>
          <w:bCs/>
          <w:color w:val="000000" w:themeColor="text1"/>
          <w:sz w:val="72"/>
          <w:szCs w:val="72"/>
        </w:rPr>
        <w:t>Every Jew Should Know</w:t>
      </w:r>
    </w:p>
    <w:p w14:paraId="43B1F1B7" w14:textId="77777777" w:rsidR="0046136D" w:rsidRPr="00366178" w:rsidRDefault="0046136D" w:rsidP="00366178">
      <w:pPr>
        <w:pStyle w:val="NoSpacing"/>
        <w:jc w:val="center"/>
        <w:rPr>
          <w:rStyle w:val="article-headerbyline"/>
          <w:rFonts w:asciiTheme="majorBidi" w:hAnsiTheme="majorBidi" w:cstheme="majorBidi"/>
          <w:b/>
          <w:bCs/>
          <w:color w:val="000000" w:themeColor="text1"/>
          <w:sz w:val="36"/>
          <w:szCs w:val="36"/>
        </w:rPr>
      </w:pPr>
      <w:r w:rsidRPr="00366178">
        <w:rPr>
          <w:rStyle w:val="article-headerbyline"/>
          <w:rFonts w:asciiTheme="majorBidi" w:hAnsiTheme="majorBidi" w:cstheme="majorBidi"/>
          <w:b/>
          <w:bCs/>
          <w:color w:val="000000" w:themeColor="text1"/>
          <w:sz w:val="36"/>
          <w:szCs w:val="36"/>
        </w:rPr>
        <w:t>By </w:t>
      </w:r>
      <w:hyperlink r:id="rId10" w:tooltip="Browse more articles by Altein, Yehuda" w:history="1">
        <w:r w:rsidRPr="00366178">
          <w:rPr>
            <w:rStyle w:val="Hyperlink"/>
            <w:rFonts w:asciiTheme="majorBidi" w:hAnsiTheme="majorBidi" w:cstheme="majorBidi"/>
            <w:b/>
            <w:bCs/>
            <w:color w:val="000000" w:themeColor="text1"/>
            <w:sz w:val="36"/>
            <w:szCs w:val="36"/>
            <w:u w:val="none"/>
          </w:rPr>
          <w:t xml:space="preserve">Yehuda </w:t>
        </w:r>
        <w:proofErr w:type="spellStart"/>
        <w:r w:rsidRPr="00366178">
          <w:rPr>
            <w:rStyle w:val="Hyperlink"/>
            <w:rFonts w:asciiTheme="majorBidi" w:hAnsiTheme="majorBidi" w:cstheme="majorBidi"/>
            <w:b/>
            <w:bCs/>
            <w:color w:val="000000" w:themeColor="text1"/>
            <w:sz w:val="36"/>
            <w:szCs w:val="36"/>
            <w:u w:val="none"/>
          </w:rPr>
          <w:t>Altein</w:t>
        </w:r>
        <w:proofErr w:type="spellEnd"/>
      </w:hyperlink>
    </w:p>
    <w:p w14:paraId="1C92D1E6" w14:textId="22D49A97" w:rsidR="0046136D" w:rsidRPr="00366178" w:rsidRDefault="0046136D" w:rsidP="00366178">
      <w:pPr>
        <w:pStyle w:val="NoSpacing"/>
        <w:jc w:val="center"/>
        <w:rPr>
          <w:rFonts w:asciiTheme="majorBidi" w:hAnsiTheme="majorBidi" w:cstheme="majorBidi"/>
          <w:b/>
          <w:bCs/>
          <w:color w:val="000000" w:themeColor="text1"/>
          <w:sz w:val="36"/>
          <w:szCs w:val="36"/>
        </w:rPr>
      </w:pPr>
      <w:r w:rsidRPr="00366178">
        <w:rPr>
          <w:rFonts w:asciiTheme="majorBidi" w:hAnsiTheme="majorBidi" w:cstheme="majorBidi"/>
          <w:b/>
          <w:bCs/>
          <w:noProof/>
          <w:color w:val="000000" w:themeColor="text1"/>
          <w:sz w:val="36"/>
          <w:szCs w:val="36"/>
        </w:rPr>
        <w:drawing>
          <wp:inline distT="0" distB="0" distL="0" distR="0" wp14:anchorId="5D186708" wp14:editId="0C357EA4">
            <wp:extent cx="4761230" cy="2853690"/>
            <wp:effectExtent l="0" t="0" r="1270" b="3810"/>
            <wp:docPr id="272973593"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230" cy="2853690"/>
                    </a:xfrm>
                    <a:prstGeom prst="rect">
                      <a:avLst/>
                    </a:prstGeom>
                    <a:noFill/>
                    <a:ln>
                      <a:noFill/>
                    </a:ln>
                  </pic:spPr>
                </pic:pic>
              </a:graphicData>
            </a:graphic>
          </wp:inline>
        </w:drawing>
      </w:r>
    </w:p>
    <w:p w14:paraId="478B24EB" w14:textId="77777777" w:rsidR="0046136D" w:rsidRPr="007A48B8" w:rsidRDefault="0046136D" w:rsidP="00F35AC4">
      <w:pPr>
        <w:pStyle w:val="NoSpacing"/>
        <w:jc w:val="center"/>
        <w:rPr>
          <w:rFonts w:asciiTheme="majorBidi" w:hAnsiTheme="majorBidi" w:cstheme="majorBidi"/>
          <w:b/>
          <w:bCs/>
          <w:i/>
          <w:iCs/>
          <w:color w:val="000000" w:themeColor="text1"/>
          <w:spacing w:val="7"/>
          <w:sz w:val="28"/>
          <w:szCs w:val="28"/>
        </w:rPr>
      </w:pPr>
      <w:r w:rsidRPr="007A48B8">
        <w:rPr>
          <w:rFonts w:asciiTheme="majorBidi" w:hAnsiTheme="majorBidi" w:cstheme="majorBidi"/>
          <w:b/>
          <w:bCs/>
          <w:i/>
          <w:iCs/>
          <w:color w:val="000000" w:themeColor="text1"/>
          <w:spacing w:val="7"/>
          <w:sz w:val="28"/>
          <w:szCs w:val="28"/>
        </w:rPr>
        <w:t>Art by </w:t>
      </w:r>
      <w:hyperlink r:id="rId12" w:tgtFrame="_blank" w:history="1">
        <w:r w:rsidRPr="007A48B8">
          <w:rPr>
            <w:rStyle w:val="Hyperlink"/>
            <w:rFonts w:asciiTheme="majorBidi" w:hAnsiTheme="majorBidi" w:cstheme="majorBidi"/>
            <w:b/>
            <w:bCs/>
            <w:i/>
            <w:iCs/>
            <w:color w:val="000000" w:themeColor="text1"/>
            <w:spacing w:val="7"/>
            <w:sz w:val="28"/>
            <w:szCs w:val="28"/>
            <w:u w:val="none"/>
          </w:rPr>
          <w:t>Sefira Lightstone</w:t>
        </w:r>
      </w:hyperlink>
    </w:p>
    <w:p w14:paraId="40142656" w14:textId="77777777" w:rsidR="0046136D" w:rsidRPr="007623FA" w:rsidRDefault="0046136D" w:rsidP="0046136D">
      <w:pPr>
        <w:pStyle w:val="NoSpacing"/>
        <w:jc w:val="both"/>
        <w:rPr>
          <w:rFonts w:asciiTheme="majorBidi" w:hAnsiTheme="majorBidi" w:cstheme="majorBidi"/>
          <w:color w:val="000000" w:themeColor="text1"/>
          <w:sz w:val="28"/>
          <w:szCs w:val="28"/>
        </w:rPr>
      </w:pPr>
      <w:r w:rsidRPr="007623FA">
        <w:rPr>
          <w:rFonts w:asciiTheme="majorBidi" w:hAnsiTheme="majorBidi" w:cstheme="majorBidi"/>
          <w:i/>
          <w:iCs/>
          <w:color w:val="000000" w:themeColor="text1"/>
          <w:sz w:val="28"/>
          <w:szCs w:val="28"/>
        </w:rPr>
        <w:t>King </w:t>
      </w:r>
      <w:r w:rsidRPr="007623FA">
        <w:rPr>
          <w:rStyle w:val="glossaryitem"/>
          <w:rFonts w:asciiTheme="majorBidi" w:hAnsiTheme="majorBidi" w:cstheme="majorBidi"/>
          <w:i/>
          <w:iCs/>
          <w:color w:val="000000" w:themeColor="text1"/>
          <w:sz w:val="28"/>
          <w:szCs w:val="28"/>
        </w:rPr>
        <w:t>Solomon</w:t>
      </w:r>
      <w:r w:rsidRPr="007623FA">
        <w:rPr>
          <w:rFonts w:asciiTheme="majorBidi" w:hAnsiTheme="majorBidi" w:cstheme="majorBidi"/>
          <w:i/>
          <w:iCs/>
          <w:color w:val="000000" w:themeColor="text1"/>
          <w:sz w:val="28"/>
          <w:szCs w:val="28"/>
        </w:rPr>
        <w:t> (</w:t>
      </w:r>
      <w:r w:rsidRPr="007623FA">
        <w:rPr>
          <w:rStyle w:val="glossaryitem"/>
          <w:rFonts w:asciiTheme="majorBidi" w:hAnsiTheme="majorBidi" w:cstheme="majorBidi"/>
          <w:i/>
          <w:iCs/>
          <w:color w:val="000000" w:themeColor="text1"/>
          <w:sz w:val="28"/>
          <w:szCs w:val="28"/>
        </w:rPr>
        <w:t>Shlomo</w:t>
      </w:r>
      <w:r w:rsidRPr="007623FA">
        <w:rPr>
          <w:rFonts w:asciiTheme="majorBidi" w:hAnsiTheme="majorBidi" w:cstheme="majorBidi"/>
          <w:i/>
          <w:iCs/>
          <w:color w:val="000000" w:themeColor="text1"/>
          <w:sz w:val="28"/>
          <w:szCs w:val="28"/>
        </w:rPr>
        <w:t> in Hebrew) was the fourth king of </w:t>
      </w:r>
      <w:r w:rsidRPr="007623FA">
        <w:rPr>
          <w:rStyle w:val="glossaryitem"/>
          <w:rFonts w:asciiTheme="majorBidi" w:hAnsiTheme="majorBidi" w:cstheme="majorBidi"/>
          <w:i/>
          <w:iCs/>
          <w:color w:val="000000" w:themeColor="text1"/>
          <w:sz w:val="28"/>
          <w:szCs w:val="28"/>
        </w:rPr>
        <w:t>Israel</w:t>
      </w:r>
      <w:r w:rsidRPr="007623FA">
        <w:rPr>
          <w:rFonts w:asciiTheme="majorBidi" w:hAnsiTheme="majorBidi" w:cstheme="majorBidi"/>
          <w:i/>
          <w:iCs/>
          <w:color w:val="000000" w:themeColor="text1"/>
          <w:sz w:val="28"/>
          <w:szCs w:val="28"/>
        </w:rPr>
        <w:t xml:space="preserve"> and the second king of the Davidic dynasty. His reign marked an era of peace of prosperity for the Jewish </w:t>
      </w:r>
      <w:r w:rsidRPr="007623FA">
        <w:rPr>
          <w:rFonts w:asciiTheme="majorBidi" w:hAnsiTheme="majorBidi" w:cstheme="majorBidi"/>
          <w:i/>
          <w:iCs/>
          <w:color w:val="000000" w:themeColor="text1"/>
          <w:sz w:val="28"/>
          <w:szCs w:val="28"/>
        </w:rPr>
        <w:lastRenderedPageBreak/>
        <w:t>people, and he is famous for his exceptional wisdom and for building the Holy </w:t>
      </w:r>
      <w:r w:rsidRPr="007623FA">
        <w:rPr>
          <w:rStyle w:val="glossaryitem"/>
          <w:rFonts w:asciiTheme="majorBidi" w:hAnsiTheme="majorBidi" w:cstheme="majorBidi"/>
          <w:i/>
          <w:iCs/>
          <w:color w:val="000000" w:themeColor="text1"/>
          <w:sz w:val="28"/>
          <w:szCs w:val="28"/>
        </w:rPr>
        <w:t>Temple</w:t>
      </w:r>
      <w:r w:rsidRPr="007623FA">
        <w:rPr>
          <w:rFonts w:asciiTheme="majorBidi" w:hAnsiTheme="majorBidi" w:cstheme="majorBidi"/>
          <w:i/>
          <w:iCs/>
          <w:color w:val="000000" w:themeColor="text1"/>
          <w:sz w:val="28"/>
          <w:szCs w:val="28"/>
        </w:rPr>
        <w:t> in </w:t>
      </w:r>
      <w:r w:rsidRPr="007623FA">
        <w:rPr>
          <w:rStyle w:val="glossaryitem"/>
          <w:rFonts w:asciiTheme="majorBidi" w:hAnsiTheme="majorBidi" w:cstheme="majorBidi"/>
          <w:i/>
          <w:iCs/>
          <w:color w:val="000000" w:themeColor="text1"/>
          <w:sz w:val="28"/>
          <w:szCs w:val="28"/>
        </w:rPr>
        <w:t>Jerusalem</w:t>
      </w:r>
      <w:r w:rsidRPr="007623FA">
        <w:rPr>
          <w:rFonts w:asciiTheme="majorBidi" w:hAnsiTheme="majorBidi" w:cstheme="majorBidi"/>
          <w:i/>
          <w:iCs/>
          <w:color w:val="000000" w:themeColor="text1"/>
          <w:sz w:val="28"/>
          <w:szCs w:val="28"/>
        </w:rPr>
        <w:t>. Want to know more? Read on for 11 facts about King Solomon.</w:t>
      </w:r>
    </w:p>
    <w:p w14:paraId="7F1A4A67" w14:textId="77777777" w:rsidR="00065E31" w:rsidRDefault="00065E31" w:rsidP="0046136D">
      <w:pPr>
        <w:pStyle w:val="NoSpacing"/>
        <w:jc w:val="both"/>
        <w:rPr>
          <w:rFonts w:asciiTheme="majorBidi" w:hAnsiTheme="majorBidi" w:cstheme="majorBidi"/>
          <w:b/>
          <w:bCs/>
          <w:color w:val="000000" w:themeColor="text1"/>
          <w:sz w:val="28"/>
          <w:szCs w:val="28"/>
        </w:rPr>
      </w:pPr>
    </w:p>
    <w:p w14:paraId="79FE06AE" w14:textId="58819ABE"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1. His Parents Were </w:t>
      </w:r>
      <w:r w:rsidRPr="007623FA">
        <w:rPr>
          <w:rStyle w:val="glossaryitem"/>
          <w:rFonts w:asciiTheme="majorBidi" w:hAnsiTheme="majorBidi" w:cstheme="majorBidi"/>
          <w:b/>
          <w:bCs/>
          <w:color w:val="000000" w:themeColor="text1"/>
          <w:sz w:val="28"/>
          <w:szCs w:val="28"/>
        </w:rPr>
        <w:t>David</w:t>
      </w:r>
      <w:r w:rsidRPr="007623FA">
        <w:rPr>
          <w:rFonts w:asciiTheme="majorBidi" w:hAnsiTheme="majorBidi" w:cstheme="majorBidi"/>
          <w:b/>
          <w:bCs/>
          <w:color w:val="000000" w:themeColor="text1"/>
          <w:sz w:val="28"/>
          <w:szCs w:val="28"/>
        </w:rPr>
        <w:t> and </w:t>
      </w:r>
      <w:r w:rsidRPr="007623FA">
        <w:rPr>
          <w:rStyle w:val="glossaryitem"/>
          <w:rFonts w:asciiTheme="majorBidi" w:hAnsiTheme="majorBidi" w:cstheme="majorBidi"/>
          <w:b/>
          <w:bCs/>
          <w:color w:val="000000" w:themeColor="text1"/>
          <w:sz w:val="28"/>
          <w:szCs w:val="28"/>
        </w:rPr>
        <w:t>Bathsheba</w:t>
      </w:r>
    </w:p>
    <w:p w14:paraId="2153325B" w14:textId="4A1770E7"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Solomon was born in </w:t>
      </w:r>
      <w:hyperlink r:id="rId13" w:tooltip="Jerusalem" w:history="1">
        <w:r w:rsidRPr="007623FA">
          <w:rPr>
            <w:rStyle w:val="Hyperlink"/>
            <w:rFonts w:asciiTheme="majorBidi" w:hAnsiTheme="majorBidi" w:cstheme="majorBidi"/>
            <w:color w:val="000000" w:themeColor="text1"/>
            <w:sz w:val="28"/>
            <w:szCs w:val="28"/>
            <w:u w:val="none"/>
          </w:rPr>
          <w:t>Jerusalem</w:t>
        </w:r>
      </w:hyperlink>
      <w:r w:rsidRPr="007623FA">
        <w:rPr>
          <w:rFonts w:asciiTheme="majorBidi" w:hAnsiTheme="majorBidi" w:cstheme="majorBidi"/>
          <w:color w:val="000000" w:themeColor="text1"/>
          <w:sz w:val="28"/>
          <w:szCs w:val="28"/>
        </w:rPr>
        <w:t> to </w:t>
      </w:r>
      <w:r w:rsidRPr="007623FA">
        <w:rPr>
          <w:rStyle w:val="glossaryitem"/>
          <w:rFonts w:asciiTheme="majorBidi" w:hAnsiTheme="majorBidi" w:cstheme="majorBidi"/>
          <w:color w:val="000000" w:themeColor="text1"/>
          <w:sz w:val="28"/>
          <w:szCs w:val="28"/>
        </w:rPr>
        <w:t>King David</w:t>
      </w:r>
      <w:r w:rsidRPr="007623FA">
        <w:rPr>
          <w:rFonts w:asciiTheme="majorBidi" w:hAnsiTheme="majorBidi" w:cstheme="majorBidi"/>
          <w:color w:val="000000" w:themeColor="text1"/>
          <w:sz w:val="28"/>
          <w:szCs w:val="28"/>
        </w:rPr>
        <w:t>, founder of the House of David which ruled Israel until the destruction of the first Holy Temple. Solomon’s mother was Bathsheba. (King David’s other sons were Solomon’s half-brothers, born from his other wives.)</w:t>
      </w:r>
    </w:p>
    <w:p w14:paraId="2319B36E" w14:textId="77777777" w:rsidR="00065E31" w:rsidRDefault="00065E31" w:rsidP="0046136D">
      <w:pPr>
        <w:pStyle w:val="NoSpacing"/>
        <w:jc w:val="both"/>
        <w:rPr>
          <w:rFonts w:asciiTheme="majorBidi" w:hAnsiTheme="majorBidi" w:cstheme="majorBidi"/>
          <w:b/>
          <w:bCs/>
          <w:color w:val="000000" w:themeColor="text1"/>
          <w:sz w:val="28"/>
          <w:szCs w:val="28"/>
        </w:rPr>
      </w:pPr>
    </w:p>
    <w:p w14:paraId="4250C6D2" w14:textId="69B36AEB"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2. His Name Portended a Reign of Peace</w:t>
      </w:r>
    </w:p>
    <w:p w14:paraId="2FE82DB2" w14:textId="10F5517B"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The Hebrew name for Solomon, “Shlomo,” means “peace.” In contrast to King David’s reign, which was marked by ongoing conflict with the Jews’ adversaries, Solomon’s kingship was characterized by peace, tranquility, and widespread prosperity.</w:t>
      </w:r>
      <w:r w:rsidR="00761E9C" w:rsidRPr="007623FA">
        <w:rPr>
          <w:rFonts w:asciiTheme="majorBidi" w:hAnsiTheme="majorBidi" w:cstheme="majorBidi"/>
          <w:color w:val="000000" w:themeColor="text1"/>
          <w:sz w:val="28"/>
          <w:szCs w:val="28"/>
        </w:rPr>
        <w:t xml:space="preserve"> </w:t>
      </w:r>
    </w:p>
    <w:p w14:paraId="4659F874" w14:textId="77777777" w:rsidR="00065E31" w:rsidRDefault="00065E31" w:rsidP="0046136D">
      <w:pPr>
        <w:pStyle w:val="NoSpacing"/>
        <w:jc w:val="both"/>
        <w:rPr>
          <w:rFonts w:asciiTheme="majorBidi" w:hAnsiTheme="majorBidi" w:cstheme="majorBidi"/>
          <w:b/>
          <w:bCs/>
          <w:color w:val="000000" w:themeColor="text1"/>
          <w:sz w:val="28"/>
          <w:szCs w:val="28"/>
        </w:rPr>
      </w:pPr>
    </w:p>
    <w:p w14:paraId="707C82AE" w14:textId="686002D8"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3. He Asked </w:t>
      </w:r>
      <w:r w:rsidRPr="007623FA">
        <w:rPr>
          <w:rStyle w:val="glossaryitem"/>
          <w:rFonts w:asciiTheme="majorBidi" w:hAnsiTheme="majorBidi" w:cstheme="majorBidi"/>
          <w:b/>
          <w:bCs/>
          <w:color w:val="000000" w:themeColor="text1"/>
          <w:sz w:val="28"/>
          <w:szCs w:val="28"/>
        </w:rPr>
        <w:t>G</w:t>
      </w:r>
      <w:r w:rsidRPr="007623FA">
        <w:rPr>
          <w:rStyle w:val="glossaryitem"/>
          <w:rFonts w:asciiTheme="majorBidi" w:hAnsiTheme="majorBidi" w:cstheme="majorBidi"/>
          <w:b/>
          <w:bCs/>
          <w:color w:val="000000" w:themeColor="text1"/>
          <w:sz w:val="28"/>
          <w:szCs w:val="28"/>
        </w:rPr>
        <w:noBreakHyphen/>
        <w:t>d</w:t>
      </w:r>
      <w:r w:rsidRPr="007623FA">
        <w:rPr>
          <w:rFonts w:asciiTheme="majorBidi" w:hAnsiTheme="majorBidi" w:cstheme="majorBidi"/>
          <w:b/>
          <w:bCs/>
          <w:color w:val="000000" w:themeColor="text1"/>
          <w:sz w:val="28"/>
          <w:szCs w:val="28"/>
        </w:rPr>
        <w:t> for Wisdom</w:t>
      </w:r>
    </w:p>
    <w:p w14:paraId="73AE3270" w14:textId="7064FD1B"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Shortly after Solomon ascended the throne in the year 2924 from Creation (837 BCE), </w:t>
      </w:r>
      <w:hyperlink r:id="rId14" w:tooltip="G-d According to the Jews" w:history="1">
        <w:r w:rsidRPr="007623FA">
          <w:rPr>
            <w:rStyle w:val="Hyperlink"/>
            <w:rFonts w:asciiTheme="majorBidi" w:hAnsiTheme="majorBidi" w:cstheme="majorBidi"/>
            <w:color w:val="000000" w:themeColor="text1"/>
            <w:sz w:val="28"/>
            <w:szCs w:val="28"/>
            <w:u w:val="none"/>
          </w:rPr>
          <w:t>G</w:t>
        </w:r>
        <w:r w:rsidRPr="007623FA">
          <w:rPr>
            <w:rStyle w:val="Hyperlink"/>
            <w:rFonts w:asciiTheme="majorBidi" w:hAnsiTheme="majorBidi" w:cstheme="majorBidi"/>
            <w:color w:val="000000" w:themeColor="text1"/>
            <w:sz w:val="28"/>
            <w:szCs w:val="28"/>
            <w:u w:val="none"/>
          </w:rPr>
          <w:noBreakHyphen/>
          <w:t>d</w:t>
        </w:r>
      </w:hyperlink>
      <w:r w:rsidRPr="007623FA">
        <w:rPr>
          <w:rFonts w:asciiTheme="majorBidi" w:hAnsiTheme="majorBidi" w:cstheme="majorBidi"/>
          <w:color w:val="000000" w:themeColor="text1"/>
          <w:sz w:val="28"/>
          <w:szCs w:val="28"/>
        </w:rPr>
        <w:t> appeared to him in a dream and offered to grant any wish he desired. King Solomon humbly requested a wise and discerning heart with which to govern his subjects. Pleased, G</w:t>
      </w:r>
      <w:r w:rsidRPr="007623FA">
        <w:rPr>
          <w:rFonts w:asciiTheme="majorBidi" w:hAnsiTheme="majorBidi" w:cstheme="majorBidi"/>
          <w:color w:val="000000" w:themeColor="text1"/>
          <w:sz w:val="28"/>
          <w:szCs w:val="28"/>
        </w:rPr>
        <w:noBreakHyphen/>
        <w:t>d not only bestowed upon him unparalleled wisdom, greater than anyone who ever lived, but also gifted him with the wealth and honor he did not ask for.</w:t>
      </w:r>
      <w:r w:rsidR="00761E9C" w:rsidRPr="007623FA">
        <w:rPr>
          <w:rFonts w:asciiTheme="majorBidi" w:hAnsiTheme="majorBidi" w:cstheme="majorBidi"/>
          <w:color w:val="000000" w:themeColor="text1"/>
          <w:sz w:val="28"/>
          <w:szCs w:val="28"/>
        </w:rPr>
        <w:t xml:space="preserve"> </w:t>
      </w:r>
    </w:p>
    <w:p w14:paraId="3925E674" w14:textId="77777777" w:rsidR="00065E31" w:rsidRDefault="00065E31" w:rsidP="0046136D">
      <w:pPr>
        <w:pStyle w:val="NoSpacing"/>
        <w:jc w:val="both"/>
        <w:rPr>
          <w:rFonts w:asciiTheme="majorBidi" w:hAnsiTheme="majorBidi" w:cstheme="majorBidi"/>
          <w:b/>
          <w:bCs/>
          <w:color w:val="000000" w:themeColor="text1"/>
          <w:sz w:val="28"/>
          <w:szCs w:val="28"/>
        </w:rPr>
      </w:pPr>
    </w:p>
    <w:p w14:paraId="19EA8E69" w14:textId="74CB5FC4"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4. His First Case Involved Two Mothers Fighting Over a Baby</w:t>
      </w:r>
    </w:p>
    <w:p w14:paraId="56660F82" w14:textId="05740FF2"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Scripture records the first case adjudicated by King Solomon, involving two mothers who had each recently given birth. When one of the infants died in his sleep, each mother claimed that the deceased child belonged to the other mother. Hearing the story, Solomon ruled that the baby who was still alive should be cut in half, and each mother would receive a piece. One of the mothers begged that the child be given to the other woman rather than be killed. Solomon immediately awarded the child to that woman, as she was undoubtedly the true mother.</w:t>
      </w:r>
      <w:r w:rsidR="00761E9C" w:rsidRPr="007623FA">
        <w:rPr>
          <w:rFonts w:asciiTheme="majorBidi" w:hAnsiTheme="majorBidi" w:cstheme="majorBidi"/>
          <w:color w:val="000000" w:themeColor="text1"/>
          <w:sz w:val="28"/>
          <w:szCs w:val="28"/>
        </w:rPr>
        <w:t xml:space="preserve"> </w:t>
      </w:r>
    </w:p>
    <w:p w14:paraId="36750129" w14:textId="77777777" w:rsidR="00065E31" w:rsidRDefault="00065E31" w:rsidP="0046136D">
      <w:pPr>
        <w:pStyle w:val="NoSpacing"/>
        <w:jc w:val="both"/>
        <w:rPr>
          <w:rFonts w:asciiTheme="majorBidi" w:hAnsiTheme="majorBidi" w:cstheme="majorBidi"/>
          <w:b/>
          <w:bCs/>
          <w:color w:val="000000" w:themeColor="text1"/>
          <w:sz w:val="28"/>
          <w:szCs w:val="28"/>
        </w:rPr>
      </w:pPr>
    </w:p>
    <w:p w14:paraId="2704F348" w14:textId="4DF12067"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5. He Built the Holy Temple</w:t>
      </w:r>
    </w:p>
    <w:p w14:paraId="03F5EA7A" w14:textId="16EC2A86"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Once Solomon felt that his kingship was firmly established, he set out to complete the project that his father King David had begun: the building of the Holy Temple—a home for G</w:t>
      </w:r>
      <w:r w:rsidRPr="007623FA">
        <w:rPr>
          <w:rFonts w:asciiTheme="majorBidi" w:hAnsiTheme="majorBidi" w:cstheme="majorBidi"/>
          <w:color w:val="000000" w:themeColor="text1"/>
          <w:sz w:val="28"/>
          <w:szCs w:val="28"/>
        </w:rPr>
        <w:noBreakHyphen/>
        <w:t>d and a place where the Jewish people could worship Him. Construction took 7 years and was completed in 2935 (827 BCE). The finished structure, an architectural masterpiece of unsurpassed beauty, would stand for the next 410 years, until being destroyed by the </w:t>
      </w:r>
      <w:r w:rsidRPr="007623FA">
        <w:rPr>
          <w:rStyle w:val="glossaryitem"/>
          <w:rFonts w:asciiTheme="majorBidi" w:hAnsiTheme="majorBidi" w:cstheme="majorBidi"/>
          <w:color w:val="000000" w:themeColor="text1"/>
          <w:sz w:val="28"/>
          <w:szCs w:val="28"/>
        </w:rPr>
        <w:t>Babylonians</w:t>
      </w:r>
      <w:r w:rsidRPr="007623FA">
        <w:rPr>
          <w:rFonts w:asciiTheme="majorBidi" w:hAnsiTheme="majorBidi" w:cstheme="majorBidi"/>
          <w:color w:val="000000" w:themeColor="text1"/>
          <w:sz w:val="28"/>
          <w:szCs w:val="28"/>
        </w:rPr>
        <w:t> in 3338 (423 BCE).</w:t>
      </w:r>
      <w:r w:rsidR="00761E9C" w:rsidRPr="007623FA">
        <w:rPr>
          <w:rFonts w:asciiTheme="majorBidi" w:hAnsiTheme="majorBidi" w:cstheme="majorBidi"/>
          <w:color w:val="000000" w:themeColor="text1"/>
          <w:sz w:val="28"/>
          <w:szCs w:val="28"/>
        </w:rPr>
        <w:t xml:space="preserve"> </w:t>
      </w:r>
    </w:p>
    <w:p w14:paraId="5B4CAA4A" w14:textId="77777777" w:rsidR="00065E31" w:rsidRDefault="00065E31" w:rsidP="0046136D">
      <w:pPr>
        <w:pStyle w:val="NoSpacing"/>
        <w:jc w:val="both"/>
        <w:rPr>
          <w:rFonts w:asciiTheme="majorBidi" w:hAnsiTheme="majorBidi" w:cstheme="majorBidi"/>
          <w:b/>
          <w:bCs/>
          <w:color w:val="000000" w:themeColor="text1"/>
          <w:sz w:val="28"/>
          <w:szCs w:val="28"/>
        </w:rPr>
      </w:pPr>
    </w:p>
    <w:p w14:paraId="4BBC6CDB" w14:textId="322F4A93"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6. He Understood the Language of Animals and Birds</w:t>
      </w:r>
    </w:p>
    <w:p w14:paraId="16A8D92A" w14:textId="707EF029"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Midrashic sources detail Solomon’s ability to understand the language of the animals and birds. </w:t>
      </w:r>
      <w:proofErr w:type="spellStart"/>
      <w:r w:rsidRPr="007623FA">
        <w:rPr>
          <w:rStyle w:val="glossaryitem"/>
          <w:rFonts w:asciiTheme="majorBidi" w:hAnsiTheme="majorBidi" w:cstheme="majorBidi"/>
          <w:color w:val="000000" w:themeColor="text1"/>
          <w:sz w:val="28"/>
          <w:szCs w:val="28"/>
        </w:rPr>
        <w:t>Nachmanides</w:t>
      </w:r>
      <w:proofErr w:type="spellEnd"/>
      <w:r w:rsidRPr="007623FA">
        <w:rPr>
          <w:rFonts w:asciiTheme="majorBidi" w:hAnsiTheme="majorBidi" w:cstheme="majorBidi"/>
          <w:color w:val="000000" w:themeColor="text1"/>
          <w:sz w:val="28"/>
          <w:szCs w:val="28"/>
        </w:rPr>
        <w:t> explains that certain angels reveal future events to humankind by causing the animals and birds to call in a certain way, and King Solomon was able to decipher these heavenly messages.</w:t>
      </w:r>
      <w:r w:rsidR="00770B87" w:rsidRPr="007623FA">
        <w:rPr>
          <w:rFonts w:asciiTheme="majorBidi" w:hAnsiTheme="majorBidi" w:cstheme="majorBidi"/>
          <w:color w:val="000000" w:themeColor="text1"/>
          <w:sz w:val="28"/>
          <w:szCs w:val="28"/>
        </w:rPr>
        <w:t xml:space="preserve"> </w:t>
      </w:r>
    </w:p>
    <w:p w14:paraId="2DCCD02B" w14:textId="77777777" w:rsidR="00065E31" w:rsidRDefault="00065E31" w:rsidP="0046136D">
      <w:pPr>
        <w:pStyle w:val="NoSpacing"/>
        <w:jc w:val="both"/>
        <w:rPr>
          <w:rFonts w:asciiTheme="majorBidi" w:hAnsiTheme="majorBidi" w:cstheme="majorBidi"/>
          <w:b/>
          <w:bCs/>
          <w:color w:val="000000" w:themeColor="text1"/>
          <w:sz w:val="28"/>
          <w:szCs w:val="28"/>
        </w:rPr>
      </w:pPr>
    </w:p>
    <w:p w14:paraId="1E1FF2BC" w14:textId="4A86BB50"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7. The </w:t>
      </w:r>
      <w:r w:rsidRPr="007623FA">
        <w:rPr>
          <w:rStyle w:val="glossaryitem"/>
          <w:rFonts w:asciiTheme="majorBidi" w:hAnsiTheme="majorBidi" w:cstheme="majorBidi"/>
          <w:b/>
          <w:bCs/>
          <w:color w:val="000000" w:themeColor="text1"/>
          <w:sz w:val="28"/>
          <w:szCs w:val="28"/>
        </w:rPr>
        <w:t>Queen of Sheba</w:t>
      </w:r>
      <w:r w:rsidRPr="007623FA">
        <w:rPr>
          <w:rFonts w:asciiTheme="majorBidi" w:hAnsiTheme="majorBidi" w:cstheme="majorBidi"/>
          <w:b/>
          <w:bCs/>
          <w:color w:val="000000" w:themeColor="text1"/>
          <w:sz w:val="28"/>
          <w:szCs w:val="28"/>
        </w:rPr>
        <w:t> Tested His Wisdom</w:t>
      </w:r>
    </w:p>
    <w:p w14:paraId="4AAFEA11" w14:textId="601057D9"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The Queen of Sheba embarked on a journey to King Solomon's court, driven by curiosity to verify the widespread tales of his extraordinary wisdom and immense wealth. Alongside her royal retinue and lavish gifts, she came prepared with a series of riddles, intending to test the king. Solomon, however, effortlessly unraveled these riddles, surpassing her expectations. His brilliance left an indelible impression on her, inspiring her to bless G</w:t>
      </w:r>
      <w:r w:rsidRPr="007623FA">
        <w:rPr>
          <w:rFonts w:asciiTheme="majorBidi" w:hAnsiTheme="majorBidi" w:cstheme="majorBidi"/>
          <w:color w:val="000000" w:themeColor="text1"/>
          <w:sz w:val="28"/>
          <w:szCs w:val="28"/>
        </w:rPr>
        <w:noBreakHyphen/>
        <w:t>d for appointing him king of Israel.</w:t>
      </w:r>
      <w:r w:rsidR="00770B87" w:rsidRPr="007623FA">
        <w:rPr>
          <w:rFonts w:asciiTheme="majorBidi" w:hAnsiTheme="majorBidi" w:cstheme="majorBidi"/>
          <w:color w:val="000000" w:themeColor="text1"/>
          <w:sz w:val="28"/>
          <w:szCs w:val="28"/>
        </w:rPr>
        <w:t xml:space="preserve"> </w:t>
      </w:r>
    </w:p>
    <w:p w14:paraId="4C9512D7" w14:textId="77777777" w:rsidR="00065E31" w:rsidRDefault="00065E31" w:rsidP="0046136D">
      <w:pPr>
        <w:pStyle w:val="NoSpacing"/>
        <w:jc w:val="both"/>
        <w:rPr>
          <w:rFonts w:asciiTheme="majorBidi" w:hAnsiTheme="majorBidi" w:cstheme="majorBidi"/>
          <w:b/>
          <w:bCs/>
          <w:color w:val="000000" w:themeColor="text1"/>
          <w:sz w:val="28"/>
          <w:szCs w:val="28"/>
        </w:rPr>
      </w:pPr>
    </w:p>
    <w:p w14:paraId="53176E36" w14:textId="6B057CE3"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8. He Authored 3 Books of the Bible</w:t>
      </w:r>
    </w:p>
    <w:p w14:paraId="44EBE3DC" w14:textId="7C8EFCE0" w:rsidR="0046136D" w:rsidRDefault="0046136D" w:rsidP="0046136D">
      <w:pPr>
        <w:pStyle w:val="NoSpacing"/>
        <w:jc w:val="both"/>
        <w:rPr>
          <w:rStyle w:val="Hyperlink"/>
          <w:rFonts w:asciiTheme="majorBidi" w:hAnsiTheme="majorBidi" w:cstheme="majorBidi"/>
          <w:color w:val="000000" w:themeColor="text1"/>
          <w:sz w:val="28"/>
          <w:szCs w:val="28"/>
          <w:u w:val="none"/>
          <w:vertAlign w:val="superscript"/>
        </w:rPr>
      </w:pPr>
      <w:r w:rsidRPr="007623FA">
        <w:rPr>
          <w:rFonts w:asciiTheme="majorBidi" w:hAnsiTheme="majorBidi" w:cstheme="majorBidi"/>
          <w:color w:val="000000" w:themeColor="text1"/>
          <w:sz w:val="28"/>
          <w:szCs w:val="28"/>
        </w:rPr>
        <w:t>A small part of King Solomon’s vast wisdom is encapsulated in the 3 books of Scripture under his authorship: </w:t>
      </w:r>
      <w:hyperlink r:id="rId15" w:tooltip="Chapter 1" w:history="1">
        <w:r w:rsidRPr="007623FA">
          <w:rPr>
            <w:rStyle w:val="Hyperlink"/>
            <w:rFonts w:asciiTheme="majorBidi" w:hAnsiTheme="majorBidi" w:cstheme="majorBidi"/>
            <w:color w:val="000000" w:themeColor="text1"/>
            <w:sz w:val="28"/>
            <w:szCs w:val="28"/>
            <w:u w:val="none"/>
          </w:rPr>
          <w:t>Proverbs (Mishlei)</w:t>
        </w:r>
      </w:hyperlink>
      <w:r w:rsidRPr="007623FA">
        <w:rPr>
          <w:rFonts w:asciiTheme="majorBidi" w:hAnsiTheme="majorBidi" w:cstheme="majorBidi"/>
          <w:color w:val="000000" w:themeColor="text1"/>
          <w:sz w:val="28"/>
          <w:szCs w:val="28"/>
        </w:rPr>
        <w:t>, a book of sayings and aphorisms; </w:t>
      </w:r>
      <w:hyperlink r:id="rId16" w:tooltip="Chapter 1" w:history="1">
        <w:r w:rsidRPr="007623FA">
          <w:rPr>
            <w:rStyle w:val="Hyperlink"/>
            <w:rFonts w:asciiTheme="majorBidi" w:hAnsiTheme="majorBidi" w:cstheme="majorBidi"/>
            <w:color w:val="000000" w:themeColor="text1"/>
            <w:sz w:val="28"/>
            <w:szCs w:val="28"/>
            <w:u w:val="none"/>
          </w:rPr>
          <w:t xml:space="preserve">Song of Songs (Shir </w:t>
        </w:r>
        <w:proofErr w:type="spellStart"/>
        <w:r w:rsidRPr="007623FA">
          <w:rPr>
            <w:rStyle w:val="Hyperlink"/>
            <w:rFonts w:asciiTheme="majorBidi" w:hAnsiTheme="majorBidi" w:cstheme="majorBidi"/>
            <w:color w:val="000000" w:themeColor="text1"/>
            <w:sz w:val="28"/>
            <w:szCs w:val="28"/>
            <w:u w:val="none"/>
          </w:rPr>
          <w:t>Hashirim</w:t>
        </w:r>
        <w:proofErr w:type="spellEnd"/>
        <w:r w:rsidRPr="007623FA">
          <w:rPr>
            <w:rStyle w:val="Hyperlink"/>
            <w:rFonts w:asciiTheme="majorBidi" w:hAnsiTheme="majorBidi" w:cstheme="majorBidi"/>
            <w:color w:val="000000" w:themeColor="text1"/>
            <w:sz w:val="28"/>
            <w:szCs w:val="28"/>
            <w:u w:val="none"/>
          </w:rPr>
          <w:t>)</w:t>
        </w:r>
      </w:hyperlink>
      <w:r w:rsidRPr="007623FA">
        <w:rPr>
          <w:rFonts w:asciiTheme="majorBidi" w:hAnsiTheme="majorBidi" w:cstheme="majorBidi"/>
          <w:color w:val="000000" w:themeColor="text1"/>
          <w:sz w:val="28"/>
          <w:szCs w:val="28"/>
        </w:rPr>
        <w:t>, a song depicting the love between G</w:t>
      </w:r>
      <w:r w:rsidRPr="007623FA">
        <w:rPr>
          <w:rFonts w:asciiTheme="majorBidi" w:hAnsiTheme="majorBidi" w:cstheme="majorBidi"/>
          <w:color w:val="000000" w:themeColor="text1"/>
          <w:sz w:val="28"/>
          <w:szCs w:val="28"/>
        </w:rPr>
        <w:noBreakHyphen/>
        <w:t>d and His people; and </w:t>
      </w:r>
      <w:hyperlink r:id="rId17" w:tooltip="Chapter 1" w:history="1">
        <w:r w:rsidRPr="007623FA">
          <w:rPr>
            <w:rStyle w:val="Hyperlink"/>
            <w:rFonts w:asciiTheme="majorBidi" w:hAnsiTheme="majorBidi" w:cstheme="majorBidi"/>
            <w:color w:val="000000" w:themeColor="text1"/>
            <w:sz w:val="28"/>
            <w:szCs w:val="28"/>
            <w:u w:val="none"/>
          </w:rPr>
          <w:t>Ecclesiastes (Kohelet)</w:t>
        </w:r>
      </w:hyperlink>
      <w:r w:rsidRPr="007623FA">
        <w:rPr>
          <w:rFonts w:asciiTheme="majorBidi" w:hAnsiTheme="majorBidi" w:cstheme="majorBidi"/>
          <w:color w:val="000000" w:themeColor="text1"/>
          <w:sz w:val="28"/>
          <w:szCs w:val="28"/>
        </w:rPr>
        <w:t>, </w:t>
      </w:r>
      <w:hyperlink r:id="rId18" w:tgtFrame="_blank" w:history="1">
        <w:r w:rsidRPr="007623FA">
          <w:rPr>
            <w:rStyle w:val="Hyperlink"/>
            <w:rFonts w:asciiTheme="majorBidi" w:hAnsiTheme="majorBidi" w:cstheme="majorBidi"/>
            <w:color w:val="000000" w:themeColor="text1"/>
            <w:sz w:val="28"/>
            <w:szCs w:val="28"/>
            <w:u w:val="none"/>
          </w:rPr>
          <w:t>Solomon</w:t>
        </w:r>
      </w:hyperlink>
      <w:r w:rsidRPr="007623FA">
        <w:rPr>
          <w:rFonts w:asciiTheme="majorBidi" w:hAnsiTheme="majorBidi" w:cstheme="majorBidi"/>
          <w:color w:val="000000" w:themeColor="text1"/>
          <w:sz w:val="28"/>
          <w:szCs w:val="28"/>
        </w:rPr>
        <w:t>'s wise observations on the world and on life. Scripture mentions an additional book of wisdom he authored that is no longer extant.</w:t>
      </w:r>
      <w:hyperlink r:id="rId19" w:history="1"/>
    </w:p>
    <w:p w14:paraId="1D2A586D" w14:textId="77777777" w:rsidR="00770B87" w:rsidRPr="007623FA" w:rsidRDefault="00770B87" w:rsidP="0046136D">
      <w:pPr>
        <w:pStyle w:val="NoSpacing"/>
        <w:jc w:val="both"/>
        <w:rPr>
          <w:rFonts w:asciiTheme="majorBidi" w:hAnsiTheme="majorBidi" w:cstheme="majorBidi"/>
          <w:color w:val="000000" w:themeColor="text1"/>
          <w:sz w:val="28"/>
          <w:szCs w:val="28"/>
        </w:rPr>
      </w:pPr>
    </w:p>
    <w:p w14:paraId="52D41D01" w14:textId="77777777" w:rsidR="00065E31" w:rsidRDefault="00065E31" w:rsidP="0046136D">
      <w:pPr>
        <w:pStyle w:val="NoSpacing"/>
        <w:jc w:val="both"/>
        <w:rPr>
          <w:rFonts w:asciiTheme="majorBidi" w:hAnsiTheme="majorBidi" w:cstheme="majorBidi"/>
          <w:b/>
          <w:bCs/>
          <w:color w:val="000000" w:themeColor="text1"/>
          <w:sz w:val="28"/>
          <w:szCs w:val="28"/>
        </w:rPr>
      </w:pPr>
    </w:p>
    <w:p w14:paraId="6905CDFC" w14:textId="6AB23CD1" w:rsidR="0046136D" w:rsidRPr="007623FA" w:rsidRDefault="0046136D" w:rsidP="00065E31">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9. Some of His Wives Worshiped Idols</w:t>
      </w:r>
    </w:p>
    <w:p w14:paraId="1EBC1F28" w14:textId="0BCC4D5C" w:rsidR="0046136D" w:rsidRPr="007623FA" w:rsidRDefault="0046136D" w:rsidP="00065E31">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In addition to his Jewish wives, King Solomon married many foreign women. Their conversion to Judaism was insincere and they continued practicing idolatry. The king’s failure to properly curb their behavior led G</w:t>
      </w:r>
      <w:r w:rsidRPr="007623FA">
        <w:rPr>
          <w:rFonts w:asciiTheme="majorBidi" w:hAnsiTheme="majorBidi" w:cstheme="majorBidi"/>
          <w:color w:val="000000" w:themeColor="text1"/>
          <w:sz w:val="28"/>
          <w:szCs w:val="28"/>
        </w:rPr>
        <w:noBreakHyphen/>
        <w:t>d to view his inaction as complicity. As a result, G</w:t>
      </w:r>
      <w:r w:rsidRPr="007623FA">
        <w:rPr>
          <w:rFonts w:asciiTheme="majorBidi" w:hAnsiTheme="majorBidi" w:cstheme="majorBidi"/>
          <w:color w:val="000000" w:themeColor="text1"/>
          <w:sz w:val="28"/>
          <w:szCs w:val="28"/>
        </w:rPr>
        <w:noBreakHyphen/>
        <w:t>d told Solomon that his kingdom would be torn from him upon his death, with only the tribes of </w:t>
      </w:r>
      <w:r w:rsidRPr="007623FA">
        <w:rPr>
          <w:rStyle w:val="glossaryitem"/>
          <w:rFonts w:asciiTheme="majorBidi" w:hAnsiTheme="majorBidi" w:cstheme="majorBidi"/>
          <w:color w:val="000000" w:themeColor="text1"/>
          <w:sz w:val="28"/>
          <w:szCs w:val="28"/>
        </w:rPr>
        <w:t>Judah</w:t>
      </w:r>
      <w:r w:rsidRPr="007623FA">
        <w:rPr>
          <w:rFonts w:asciiTheme="majorBidi" w:hAnsiTheme="majorBidi" w:cstheme="majorBidi"/>
          <w:color w:val="000000" w:themeColor="text1"/>
          <w:sz w:val="28"/>
          <w:szCs w:val="28"/>
        </w:rPr>
        <w:t> and </w:t>
      </w:r>
      <w:r w:rsidRPr="007623FA">
        <w:rPr>
          <w:rStyle w:val="glossaryitem"/>
          <w:rFonts w:asciiTheme="majorBidi" w:hAnsiTheme="majorBidi" w:cstheme="majorBidi"/>
          <w:color w:val="000000" w:themeColor="text1"/>
          <w:sz w:val="28"/>
          <w:szCs w:val="28"/>
        </w:rPr>
        <w:t>Benjamin</w:t>
      </w:r>
      <w:r w:rsidRPr="007623FA">
        <w:rPr>
          <w:rFonts w:asciiTheme="majorBidi" w:hAnsiTheme="majorBidi" w:cstheme="majorBidi"/>
          <w:color w:val="000000" w:themeColor="text1"/>
          <w:sz w:val="28"/>
          <w:szCs w:val="28"/>
        </w:rPr>
        <w:t> remaining loyal to his successors.</w:t>
      </w:r>
      <w:r w:rsidR="00770B87" w:rsidRPr="007623FA">
        <w:rPr>
          <w:rFonts w:asciiTheme="majorBidi" w:hAnsiTheme="majorBidi" w:cstheme="majorBidi"/>
          <w:color w:val="000000" w:themeColor="text1"/>
          <w:sz w:val="28"/>
          <w:szCs w:val="28"/>
        </w:rPr>
        <w:t xml:space="preserve"> </w:t>
      </w:r>
    </w:p>
    <w:p w14:paraId="525A357B" w14:textId="77777777" w:rsidR="00FD2367" w:rsidRDefault="00FD2367" w:rsidP="0046136D">
      <w:pPr>
        <w:pStyle w:val="NoSpacing"/>
        <w:jc w:val="both"/>
        <w:rPr>
          <w:rFonts w:asciiTheme="majorBidi" w:hAnsiTheme="majorBidi" w:cstheme="majorBidi"/>
          <w:b/>
          <w:bCs/>
          <w:color w:val="000000" w:themeColor="text1"/>
          <w:sz w:val="28"/>
          <w:szCs w:val="28"/>
        </w:rPr>
      </w:pPr>
    </w:p>
    <w:p w14:paraId="5D149CCF" w14:textId="5CD429F3" w:rsidR="0046136D" w:rsidRPr="007623FA" w:rsidRDefault="0046136D" w:rsidP="00FD2367">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10. The Kingdom Split Upon His Death</w:t>
      </w:r>
    </w:p>
    <w:p w14:paraId="7AD0AB41" w14:textId="5A403930" w:rsidR="0046136D" w:rsidRPr="007623FA" w:rsidRDefault="0046136D" w:rsidP="00FD2367">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After leading the nation for 40 years, King Solomon passed away in 2964 (797 BCE) and was buried in Jerusalem. He was succeeded by his son </w:t>
      </w:r>
      <w:r w:rsidRPr="007623FA">
        <w:rPr>
          <w:rStyle w:val="glossaryitem"/>
          <w:rFonts w:asciiTheme="majorBidi" w:hAnsiTheme="majorBidi" w:cstheme="majorBidi"/>
          <w:color w:val="000000" w:themeColor="text1"/>
          <w:sz w:val="28"/>
          <w:szCs w:val="28"/>
        </w:rPr>
        <w:t>Rehoboam</w:t>
      </w:r>
      <w:r w:rsidRPr="007623FA">
        <w:rPr>
          <w:rFonts w:asciiTheme="majorBidi" w:hAnsiTheme="majorBidi" w:cstheme="majorBidi"/>
          <w:color w:val="000000" w:themeColor="text1"/>
          <w:sz w:val="28"/>
          <w:szCs w:val="28"/>
        </w:rPr>
        <w:t>. When Rehoboam disregarded the people’s plea for fair treatment, 10 of the 12 Tribes of Israel withdrew their allegiance, appointing </w:t>
      </w:r>
      <w:r w:rsidRPr="007623FA">
        <w:rPr>
          <w:rStyle w:val="glossaryitem"/>
          <w:rFonts w:asciiTheme="majorBidi" w:hAnsiTheme="majorBidi" w:cstheme="majorBidi"/>
          <w:color w:val="000000" w:themeColor="text1"/>
          <w:sz w:val="28"/>
          <w:szCs w:val="28"/>
        </w:rPr>
        <w:t>Jeroboam</w:t>
      </w:r>
      <w:r w:rsidRPr="007623FA">
        <w:rPr>
          <w:rFonts w:asciiTheme="majorBidi" w:hAnsiTheme="majorBidi" w:cstheme="majorBidi"/>
          <w:color w:val="000000" w:themeColor="text1"/>
          <w:sz w:val="28"/>
          <w:szCs w:val="28"/>
        </w:rPr>
        <w:t> (of the tribe of </w:t>
      </w:r>
      <w:r w:rsidRPr="007623FA">
        <w:rPr>
          <w:rStyle w:val="glossaryitem"/>
          <w:rFonts w:asciiTheme="majorBidi" w:hAnsiTheme="majorBidi" w:cstheme="majorBidi"/>
          <w:color w:val="000000" w:themeColor="text1"/>
          <w:sz w:val="28"/>
          <w:szCs w:val="28"/>
        </w:rPr>
        <w:t>Ephraim</w:t>
      </w:r>
      <w:r w:rsidRPr="007623FA">
        <w:rPr>
          <w:rFonts w:asciiTheme="majorBidi" w:hAnsiTheme="majorBidi" w:cstheme="majorBidi"/>
          <w:color w:val="000000" w:themeColor="text1"/>
          <w:sz w:val="28"/>
          <w:szCs w:val="28"/>
        </w:rPr>
        <w:t>) as their king. This pivotal event resulted in a centuries-long schism, in which the nation of Israel was ruled by two separate monarchies—the Kingdom of </w:t>
      </w:r>
      <w:r w:rsidRPr="007623FA">
        <w:rPr>
          <w:rStyle w:val="glossaryitem"/>
          <w:rFonts w:asciiTheme="majorBidi" w:hAnsiTheme="majorBidi" w:cstheme="majorBidi"/>
          <w:color w:val="000000" w:themeColor="text1"/>
          <w:sz w:val="28"/>
          <w:szCs w:val="28"/>
        </w:rPr>
        <w:t>Judah</w:t>
      </w:r>
      <w:r w:rsidRPr="007623FA">
        <w:rPr>
          <w:rFonts w:asciiTheme="majorBidi" w:hAnsiTheme="majorBidi" w:cstheme="majorBidi"/>
          <w:color w:val="000000" w:themeColor="text1"/>
          <w:sz w:val="28"/>
          <w:szCs w:val="28"/>
        </w:rPr>
        <w:t> and the Kingdom of Israel.</w:t>
      </w:r>
      <w:r w:rsidR="00770B87" w:rsidRPr="007623FA">
        <w:rPr>
          <w:rFonts w:asciiTheme="majorBidi" w:hAnsiTheme="majorBidi" w:cstheme="majorBidi"/>
          <w:color w:val="000000" w:themeColor="text1"/>
          <w:sz w:val="28"/>
          <w:szCs w:val="28"/>
        </w:rPr>
        <w:t xml:space="preserve"> </w:t>
      </w:r>
    </w:p>
    <w:p w14:paraId="6AE5C212" w14:textId="77777777" w:rsidR="00FD2367" w:rsidRDefault="00FD2367" w:rsidP="0046136D">
      <w:pPr>
        <w:pStyle w:val="NoSpacing"/>
        <w:jc w:val="both"/>
        <w:rPr>
          <w:rFonts w:asciiTheme="majorBidi" w:hAnsiTheme="majorBidi" w:cstheme="majorBidi"/>
          <w:b/>
          <w:bCs/>
          <w:color w:val="000000" w:themeColor="text1"/>
          <w:sz w:val="28"/>
          <w:szCs w:val="28"/>
        </w:rPr>
      </w:pPr>
    </w:p>
    <w:p w14:paraId="62F3F6B5" w14:textId="4DF92AA4" w:rsidR="0046136D" w:rsidRPr="007623FA" w:rsidRDefault="0046136D" w:rsidP="00FD2367">
      <w:pPr>
        <w:pStyle w:val="NoSpacing"/>
        <w:jc w:val="center"/>
        <w:rPr>
          <w:rFonts w:asciiTheme="majorBidi" w:hAnsiTheme="majorBidi" w:cstheme="majorBidi"/>
          <w:color w:val="000000" w:themeColor="text1"/>
          <w:sz w:val="28"/>
          <w:szCs w:val="28"/>
        </w:rPr>
      </w:pPr>
      <w:r w:rsidRPr="007623FA">
        <w:rPr>
          <w:rFonts w:asciiTheme="majorBidi" w:hAnsiTheme="majorBidi" w:cstheme="majorBidi"/>
          <w:b/>
          <w:bCs/>
          <w:color w:val="000000" w:themeColor="text1"/>
          <w:sz w:val="28"/>
          <w:szCs w:val="28"/>
        </w:rPr>
        <w:t>11. He Represents a Peaceful Way to Conquer Evil</w:t>
      </w:r>
    </w:p>
    <w:p w14:paraId="444C79FC" w14:textId="77777777" w:rsidR="0046136D" w:rsidRDefault="0046136D" w:rsidP="00FD2367">
      <w:pPr>
        <w:pStyle w:val="NoSpacing"/>
        <w:ind w:firstLine="720"/>
        <w:jc w:val="both"/>
        <w:rPr>
          <w:rFonts w:asciiTheme="majorBidi" w:hAnsiTheme="majorBidi" w:cstheme="majorBidi"/>
          <w:color w:val="000000" w:themeColor="text1"/>
          <w:sz w:val="28"/>
          <w:szCs w:val="28"/>
        </w:rPr>
      </w:pPr>
      <w:r w:rsidRPr="007623FA">
        <w:rPr>
          <w:rFonts w:asciiTheme="majorBidi" w:hAnsiTheme="majorBidi" w:cstheme="majorBidi"/>
          <w:color w:val="000000" w:themeColor="text1"/>
          <w:sz w:val="28"/>
          <w:szCs w:val="28"/>
        </w:rPr>
        <w:t>Unlike his father David, who vanquished his enemies through battle, Solomon’s rivals were pacified simply by observing his court and the extent of his wisdom and power. This offers us an important lesson: overcoming our inner temptations doesn’t always require direct confrontation. Instead, King Solomon’s example encourages increasing in </w:t>
      </w:r>
      <w:r w:rsidRPr="007623FA">
        <w:rPr>
          <w:rStyle w:val="glossaryitem"/>
          <w:rFonts w:asciiTheme="majorBidi" w:hAnsiTheme="majorBidi" w:cstheme="majorBidi"/>
          <w:i/>
          <w:iCs/>
          <w:color w:val="000000" w:themeColor="text1"/>
          <w:sz w:val="28"/>
          <w:szCs w:val="28"/>
        </w:rPr>
        <w:t>mitzvot</w:t>
      </w:r>
      <w:r w:rsidRPr="007623FA">
        <w:rPr>
          <w:rFonts w:asciiTheme="majorBidi" w:hAnsiTheme="majorBidi" w:cstheme="majorBidi"/>
          <w:i/>
          <w:iCs/>
          <w:color w:val="000000" w:themeColor="text1"/>
          <w:sz w:val="28"/>
          <w:szCs w:val="28"/>
        </w:rPr>
        <w:t> </w:t>
      </w:r>
      <w:r w:rsidRPr="007623FA">
        <w:rPr>
          <w:rFonts w:asciiTheme="majorBidi" w:hAnsiTheme="majorBidi" w:cstheme="majorBidi"/>
          <w:color w:val="000000" w:themeColor="text1"/>
          <w:sz w:val="28"/>
          <w:szCs w:val="28"/>
        </w:rPr>
        <w:t>and good deeds, until our bolstered spiritual power naturally diminishes the negative influences within us.</w:t>
      </w:r>
    </w:p>
    <w:p w14:paraId="0DC1D6BF" w14:textId="77777777" w:rsidR="002566A1" w:rsidRDefault="002566A1" w:rsidP="002566A1">
      <w:pPr>
        <w:pStyle w:val="NoSpacing"/>
        <w:jc w:val="both"/>
        <w:rPr>
          <w:rFonts w:asciiTheme="majorBidi" w:hAnsiTheme="majorBidi" w:cstheme="majorBidi"/>
          <w:color w:val="000000" w:themeColor="text1"/>
          <w:sz w:val="28"/>
          <w:szCs w:val="28"/>
        </w:rPr>
      </w:pPr>
    </w:p>
    <w:p w14:paraId="2C2D0FBC" w14:textId="44BD435D" w:rsidR="002566A1" w:rsidRPr="007623FA" w:rsidRDefault="002566A1" w:rsidP="002566A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44F09888" w14:textId="77777777" w:rsidR="0046136D" w:rsidRPr="007623FA" w:rsidRDefault="0046136D" w:rsidP="0046136D">
      <w:pPr>
        <w:pStyle w:val="NoSpacing"/>
        <w:jc w:val="both"/>
        <w:rPr>
          <w:rFonts w:asciiTheme="majorBidi" w:hAnsiTheme="majorBidi" w:cstheme="majorBidi"/>
          <w:color w:val="000000" w:themeColor="text1"/>
          <w:sz w:val="28"/>
          <w:szCs w:val="28"/>
        </w:rPr>
      </w:pPr>
    </w:p>
    <w:p w14:paraId="65970277" w14:textId="77777777" w:rsidR="008F3833" w:rsidRDefault="00641B4A" w:rsidP="00142B30">
      <w:pPr>
        <w:pStyle w:val="NoSpacing"/>
        <w:jc w:val="center"/>
        <w:rPr>
          <w:rFonts w:asciiTheme="majorBidi" w:hAnsiTheme="majorBidi" w:cstheme="majorBidi"/>
          <w:b/>
          <w:bCs/>
          <w:color w:val="000000" w:themeColor="text1"/>
          <w:sz w:val="64"/>
          <w:szCs w:val="64"/>
          <w:lang w:bidi="he-IL"/>
        </w:rPr>
      </w:pPr>
      <w:r w:rsidRPr="00142B30">
        <w:rPr>
          <w:rFonts w:asciiTheme="majorBidi" w:hAnsiTheme="majorBidi" w:cstheme="majorBidi"/>
          <w:b/>
          <w:bCs/>
          <w:color w:val="000000" w:themeColor="text1"/>
          <w:sz w:val="64"/>
          <w:szCs w:val="64"/>
          <w:lang w:bidi="he-IL"/>
        </w:rPr>
        <w:t xml:space="preserve">Why Our </w:t>
      </w:r>
      <w:r w:rsidR="00142B30" w:rsidRPr="00142B30">
        <w:rPr>
          <w:rFonts w:asciiTheme="majorBidi" w:hAnsiTheme="majorBidi" w:cstheme="majorBidi"/>
          <w:b/>
          <w:bCs/>
          <w:color w:val="000000" w:themeColor="text1"/>
          <w:sz w:val="64"/>
          <w:szCs w:val="64"/>
          <w:lang w:bidi="he-IL"/>
        </w:rPr>
        <w:t xml:space="preserve">Seemingly Mundane Mitzvah Performances are </w:t>
      </w:r>
    </w:p>
    <w:p w14:paraId="6943F5F1" w14:textId="2CA8DF9B" w:rsidR="00EB529F" w:rsidRPr="008F3833" w:rsidRDefault="00142B30" w:rsidP="00142B30">
      <w:pPr>
        <w:pStyle w:val="NoSpacing"/>
        <w:jc w:val="center"/>
        <w:rPr>
          <w:rFonts w:asciiTheme="majorBidi" w:hAnsiTheme="majorBidi" w:cstheme="majorBidi"/>
          <w:b/>
          <w:bCs/>
          <w:color w:val="000000" w:themeColor="text1"/>
          <w:sz w:val="16"/>
          <w:szCs w:val="16"/>
          <w:lang w:bidi="he-IL"/>
        </w:rPr>
      </w:pPr>
      <w:r w:rsidRPr="00142B30">
        <w:rPr>
          <w:rFonts w:asciiTheme="majorBidi" w:hAnsiTheme="majorBidi" w:cstheme="majorBidi"/>
          <w:b/>
          <w:bCs/>
          <w:color w:val="000000" w:themeColor="text1"/>
          <w:sz w:val="64"/>
          <w:szCs w:val="64"/>
          <w:lang w:bidi="he-IL"/>
        </w:rPr>
        <w:t>So Important to G-d</w:t>
      </w:r>
      <w:r w:rsidR="00A27B6D" w:rsidRPr="00142B30">
        <w:rPr>
          <w:rFonts w:asciiTheme="majorBidi" w:hAnsiTheme="majorBidi" w:cstheme="majorBidi"/>
          <w:b/>
          <w:bCs/>
          <w:color w:val="000000" w:themeColor="text1"/>
          <w:sz w:val="64"/>
          <w:szCs w:val="64"/>
          <w:lang w:bidi="he-IL"/>
        </w:rPr>
        <w:br/>
      </w:r>
    </w:p>
    <w:p w14:paraId="52171335" w14:textId="77777777" w:rsidR="0081442F" w:rsidRDefault="0081442F" w:rsidP="0081442F">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5A48C8DF" w14:textId="77777777" w:rsidR="0081442F" w:rsidRDefault="0081442F" w:rsidP="0081442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354EED14" w14:textId="325B36CD" w:rsidR="0081442F" w:rsidRPr="00BF0017" w:rsidRDefault="0081442F" w:rsidP="005F068C">
      <w:pPr>
        <w:pStyle w:val="NoSpacing"/>
        <w:ind w:firstLine="720"/>
        <w:jc w:val="center"/>
        <w:rPr>
          <w:rFonts w:asciiTheme="majorBidi" w:hAnsiTheme="majorBidi" w:cstheme="majorBidi"/>
          <w:sz w:val="28"/>
          <w:szCs w:val="28"/>
        </w:rPr>
      </w:pPr>
      <w:r w:rsidRPr="00BF0017">
        <w:rPr>
          <w:rFonts w:asciiTheme="majorBidi" w:hAnsiTheme="majorBidi" w:cstheme="majorBidi"/>
          <w:noProof/>
          <w:sz w:val="28"/>
          <w:szCs w:val="28"/>
        </w:rPr>
        <w:drawing>
          <wp:inline distT="0" distB="0" distL="0" distR="0" wp14:anchorId="3D68655A" wp14:editId="49B3ABEC">
            <wp:extent cx="1772723" cy="2277318"/>
            <wp:effectExtent l="0" t="0" r="0" b="8890"/>
            <wp:docPr id="2008435905"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86760" cy="2295351"/>
                    </a:xfrm>
                    <a:prstGeom prst="rect">
                      <a:avLst/>
                    </a:prstGeom>
                    <a:noFill/>
                    <a:ln>
                      <a:noFill/>
                    </a:ln>
                  </pic:spPr>
                </pic:pic>
              </a:graphicData>
            </a:graphic>
          </wp:inline>
        </w:drawing>
      </w:r>
    </w:p>
    <w:p w14:paraId="357107E7" w14:textId="77777777" w:rsidR="00EF5C64" w:rsidRDefault="00EF5C64" w:rsidP="00DA5787">
      <w:pPr>
        <w:pStyle w:val="NoSpacing"/>
        <w:jc w:val="both"/>
        <w:rPr>
          <w:rFonts w:asciiTheme="majorBidi" w:hAnsiTheme="majorBidi" w:cstheme="majorBidi"/>
          <w:i/>
          <w:iCs/>
          <w:color w:val="000000" w:themeColor="text1"/>
          <w:sz w:val="28"/>
          <w:szCs w:val="28"/>
          <w:lang w:bidi="he-IL"/>
        </w:rPr>
      </w:pPr>
    </w:p>
    <w:p w14:paraId="446D70E5" w14:textId="77777777" w:rsidR="00E713E2" w:rsidRP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E713E2">
        <w:rPr>
          <w:rFonts w:asciiTheme="majorBidi" w:hAnsiTheme="majorBidi" w:cstheme="majorBidi"/>
          <w:color w:val="000000" w:themeColor="text1"/>
          <w:sz w:val="28"/>
          <w:szCs w:val="28"/>
          <w:shd w:val="clear" w:color="auto" w:fill="FFFFFF"/>
          <w:lang w:bidi="he-IL"/>
        </w:rPr>
        <w:t>Pekudei</w:t>
      </w:r>
      <w:proofErr w:type="spellEnd"/>
      <w:r w:rsidRPr="00E713E2">
        <w:rPr>
          <w:rFonts w:asciiTheme="majorBidi" w:hAnsiTheme="majorBidi" w:cstheme="majorBidi"/>
          <w:color w:val="000000" w:themeColor="text1"/>
          <w:sz w:val="28"/>
          <w:szCs w:val="28"/>
          <w:shd w:val="clear" w:color="auto" w:fill="FFFFFF"/>
          <w:lang w:bidi="he-IL"/>
        </w:rPr>
        <w:t>, enumerates all the details that pertain to the erection of the Tabernacle, a subject that has already been dealt with exhaustively in the previous chapters of the Torah. If the purpose of this week's portion is to teach us that indeed, all the work on the Tabernacle was carried out exactly as G-d had commanded, would it not have sufficed to say so in one sentence? Why go through the bother of listing every single detail all over again?</w:t>
      </w:r>
    </w:p>
    <w:p w14:paraId="3590D350" w14:textId="77777777" w:rsid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lastRenderedPageBreak/>
        <w:t>This question can also be asked about another section of the Torah, which speaks about the period immediately following Moses' completion of the Tabernacle. Each of the 12 leaders of the tribes of Israel brought offerings to the newly erected Sanctuary, and the Torah tells, in great detail, what these offering entailed. Yet on the face of it, all 12 offerings were identical. Why was it necessary to repeat the same words 12 times, rather than say that all of them brought the identical offerings?</w:t>
      </w:r>
    </w:p>
    <w:p w14:paraId="3A06BD51" w14:textId="77777777" w:rsidR="00C65259" w:rsidRDefault="00C65259" w:rsidP="00C65259">
      <w:pPr>
        <w:pStyle w:val="NoSpacing"/>
        <w:jc w:val="both"/>
        <w:rPr>
          <w:rFonts w:asciiTheme="majorBidi" w:hAnsiTheme="majorBidi" w:cstheme="majorBidi"/>
          <w:color w:val="000000" w:themeColor="text1"/>
          <w:sz w:val="28"/>
          <w:szCs w:val="28"/>
          <w:lang w:bidi="he-IL"/>
        </w:rPr>
      </w:pPr>
    </w:p>
    <w:p w14:paraId="355B4711" w14:textId="7D03DDC6" w:rsidR="00C65259" w:rsidRPr="00643E81" w:rsidRDefault="00643E81" w:rsidP="00643E81">
      <w:pPr>
        <w:pStyle w:val="NoSpacing"/>
        <w:jc w:val="center"/>
        <w:rPr>
          <w:rFonts w:asciiTheme="majorBidi" w:hAnsiTheme="majorBidi" w:cstheme="majorBidi"/>
          <w:b/>
          <w:bCs/>
          <w:color w:val="000000" w:themeColor="text1"/>
          <w:sz w:val="28"/>
          <w:szCs w:val="28"/>
          <w:lang w:bidi="he-IL"/>
        </w:rPr>
      </w:pPr>
      <w:r w:rsidRPr="00643E81">
        <w:rPr>
          <w:rFonts w:asciiTheme="majorBidi" w:hAnsiTheme="majorBidi" w:cstheme="majorBidi"/>
          <w:b/>
          <w:bCs/>
          <w:color w:val="000000" w:themeColor="text1"/>
          <w:sz w:val="28"/>
          <w:szCs w:val="28"/>
          <w:lang w:bidi="he-IL"/>
        </w:rPr>
        <w:t>Each Offering Had a Different Purpose</w:t>
      </w:r>
    </w:p>
    <w:p w14:paraId="100780E7" w14:textId="77777777" w:rsidR="00E713E2" w:rsidRP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t>The answer lies in the explanation that only externally did the 12 offerings resemble each other; spiritually, each offering had a different content and purpose. The Torah could not have said that each of the 12 leaders brought the identical offering, for in fact, they all differed from one another.</w:t>
      </w:r>
    </w:p>
    <w:p w14:paraId="0AE8D36C" w14:textId="77777777" w:rsidR="00E713E2" w:rsidRP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t>This explanation is true for this week's Torah portion as well: The Tabernacle which G-d commanded the Jews to build was in reality a different entity from the one which Moses erected. The Torah states, "These are the accounts of the Tabernacle, the Tabernacle of the testimony." This repetition of the word "tabernacle" alludes to the two sanctuaries implied by the text--the physical and the spiritual.</w:t>
      </w:r>
    </w:p>
    <w:p w14:paraId="21037DE0" w14:textId="77777777" w:rsid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t>The physical Tabernacle was the one which G-d instructed Moses to erect. This tabernacle was built of various physical materials--silver, gold, acacia wood, etc. The second Tabernacle is the spiritual one which each of us must build, and the various building materials are spiritual entities which we must utilize to reach our goal.</w:t>
      </w:r>
    </w:p>
    <w:p w14:paraId="0A5EEF91" w14:textId="3CFD9C10" w:rsidR="002A493D" w:rsidRPr="002A493D" w:rsidRDefault="002A493D" w:rsidP="002A493D">
      <w:pPr>
        <w:pStyle w:val="NoSpacing"/>
        <w:jc w:val="center"/>
        <w:rPr>
          <w:rFonts w:asciiTheme="majorBidi" w:hAnsiTheme="majorBidi" w:cstheme="majorBidi"/>
          <w:b/>
          <w:bCs/>
          <w:color w:val="000000" w:themeColor="text1"/>
          <w:sz w:val="28"/>
          <w:szCs w:val="28"/>
          <w:lang w:bidi="he-IL"/>
        </w:rPr>
      </w:pPr>
      <w:r w:rsidRPr="002A493D">
        <w:rPr>
          <w:rFonts w:asciiTheme="majorBidi" w:hAnsiTheme="majorBidi" w:cstheme="majorBidi"/>
          <w:b/>
          <w:bCs/>
          <w:color w:val="000000" w:themeColor="text1"/>
          <w:sz w:val="28"/>
          <w:szCs w:val="28"/>
          <w:lang w:bidi="he-IL"/>
        </w:rPr>
        <w:t>“Moses Completed His Tasks”</w:t>
      </w:r>
    </w:p>
    <w:p w14:paraId="1E00B13A" w14:textId="77777777" w:rsidR="00E713E2" w:rsidRP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t>Even though the spiritual Tabernacle G-d showed Moses on Mount Sinai was doubtless on a higher spiritual plane than the one built by the Children of Israel, it was precisely in the lowly, physical one where G-d's Presence dwelled. It was only after "Moses completed his tasks" that "the cloud covered the Tent of Meeting, and the Glory of G-d filled the Sanctuary." G-d desired an actual physical location in the corporeal world to show the manifestation of His infinite nature.</w:t>
      </w:r>
    </w:p>
    <w:p w14:paraId="1B9BB00D" w14:textId="0C016D07" w:rsidR="00E713E2" w:rsidRDefault="00E713E2" w:rsidP="00E713E2">
      <w:pPr>
        <w:pStyle w:val="NoSpacing"/>
        <w:ind w:firstLine="720"/>
        <w:jc w:val="both"/>
        <w:rPr>
          <w:rFonts w:asciiTheme="majorBidi" w:hAnsiTheme="majorBidi" w:cstheme="majorBidi"/>
          <w:color w:val="000000" w:themeColor="text1"/>
          <w:sz w:val="28"/>
          <w:szCs w:val="28"/>
          <w:lang w:bidi="he-IL"/>
        </w:rPr>
      </w:pPr>
      <w:r w:rsidRPr="00E713E2">
        <w:rPr>
          <w:rFonts w:asciiTheme="majorBidi" w:hAnsiTheme="majorBidi" w:cstheme="majorBidi"/>
          <w:color w:val="000000" w:themeColor="text1"/>
          <w:sz w:val="28"/>
          <w:szCs w:val="28"/>
          <w:lang w:bidi="he-IL"/>
        </w:rPr>
        <w:t xml:space="preserve">It is easy to belittle the power of the individual to influence his surroundings, and make an impact on the world. How can one person make a difference and bring pleasure to His Creator, when we are so puny and insignificant? The Torah answers: it is precisely because we are in such a physical world that G-d desires our performance of mitzvot. It is up to us, we who are in this world, to imbue it with </w:t>
      </w:r>
      <w:r>
        <w:rPr>
          <w:rFonts w:asciiTheme="majorBidi" w:hAnsiTheme="majorBidi" w:cstheme="majorBidi"/>
          <w:color w:val="000000" w:themeColor="text1"/>
          <w:sz w:val="28"/>
          <w:szCs w:val="28"/>
          <w:lang w:bidi="he-IL"/>
        </w:rPr>
        <w:t xml:space="preserve">   </w:t>
      </w:r>
      <w:r w:rsidRPr="00E713E2">
        <w:rPr>
          <w:rFonts w:asciiTheme="majorBidi" w:hAnsiTheme="majorBidi" w:cstheme="majorBidi"/>
          <w:color w:val="000000" w:themeColor="text1"/>
          <w:sz w:val="28"/>
          <w:szCs w:val="28"/>
          <w:lang w:bidi="he-IL"/>
        </w:rPr>
        <w:t>G-</w:t>
      </w:r>
      <w:proofErr w:type="spellStart"/>
      <w:r w:rsidRPr="00E713E2">
        <w:rPr>
          <w:rFonts w:asciiTheme="majorBidi" w:hAnsiTheme="majorBidi" w:cstheme="majorBidi"/>
          <w:color w:val="000000" w:themeColor="text1"/>
          <w:sz w:val="28"/>
          <w:szCs w:val="28"/>
          <w:lang w:bidi="he-IL"/>
        </w:rPr>
        <w:t>dliness</w:t>
      </w:r>
      <w:proofErr w:type="spellEnd"/>
      <w:r w:rsidRPr="00E713E2">
        <w:rPr>
          <w:rFonts w:asciiTheme="majorBidi" w:hAnsiTheme="majorBidi" w:cstheme="majorBidi"/>
          <w:color w:val="000000" w:themeColor="text1"/>
          <w:sz w:val="28"/>
          <w:szCs w:val="28"/>
          <w:lang w:bidi="he-IL"/>
        </w:rPr>
        <w:t xml:space="preserve"> and turn it into a true dwelling place for the One Above.</w:t>
      </w:r>
    </w:p>
    <w:p w14:paraId="483AB9F2" w14:textId="77777777" w:rsidR="00E713E2" w:rsidRPr="00E713E2" w:rsidRDefault="00E713E2" w:rsidP="00E713E2">
      <w:pPr>
        <w:pStyle w:val="NoSpacing"/>
        <w:ind w:firstLine="720"/>
        <w:jc w:val="both"/>
        <w:rPr>
          <w:rFonts w:asciiTheme="majorBidi" w:hAnsiTheme="majorBidi" w:cstheme="majorBidi"/>
          <w:color w:val="000000" w:themeColor="text1"/>
          <w:sz w:val="28"/>
          <w:szCs w:val="28"/>
          <w:lang w:bidi="he-IL"/>
        </w:rPr>
      </w:pPr>
    </w:p>
    <w:p w14:paraId="57BB616C" w14:textId="6726D387" w:rsidR="00A27B6D" w:rsidRDefault="00890F43" w:rsidP="00501847">
      <w:pPr>
        <w:pStyle w:val="NoSpacing"/>
        <w:jc w:val="both"/>
        <w:rPr>
          <w:rFonts w:asciiTheme="majorBidi" w:hAnsiTheme="majorBidi" w:cstheme="majorBidi"/>
          <w:i/>
          <w:iCs/>
          <w:color w:val="000000" w:themeColor="text1"/>
          <w:sz w:val="28"/>
          <w:szCs w:val="28"/>
          <w:lang w:bidi="he-IL"/>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proofErr w:type="spellStart"/>
      <w:r w:rsidR="00E13FBD">
        <w:rPr>
          <w:rFonts w:asciiTheme="majorBidi" w:hAnsiTheme="majorBidi" w:cstheme="majorBidi"/>
          <w:i/>
          <w:iCs/>
          <w:color w:val="000000" w:themeColor="text1"/>
          <w:sz w:val="28"/>
          <w:szCs w:val="28"/>
          <w:lang w:bidi="he-IL"/>
        </w:rPr>
        <w:t>Pekudei</w:t>
      </w:r>
      <w:proofErr w:type="spellEnd"/>
      <w:r w:rsidRPr="00DA5787">
        <w:rPr>
          <w:rFonts w:asciiTheme="majorBidi" w:hAnsiTheme="majorBidi" w:cstheme="majorBidi"/>
          <w:i/>
          <w:iCs/>
          <w:color w:val="000000" w:themeColor="text1"/>
          <w:sz w:val="28"/>
          <w:szCs w:val="28"/>
          <w:lang w:bidi="he-IL"/>
        </w:rPr>
        <w:t xml:space="preserve"> 57</w:t>
      </w:r>
      <w:r w:rsidR="004A4FF7">
        <w:rPr>
          <w:rFonts w:asciiTheme="majorBidi" w:hAnsiTheme="majorBidi" w:cstheme="majorBidi"/>
          <w:i/>
          <w:iCs/>
          <w:color w:val="000000" w:themeColor="text1"/>
          <w:sz w:val="28"/>
          <w:szCs w:val="28"/>
          <w:lang w:bidi="he-IL"/>
        </w:rPr>
        <w:t>52</w:t>
      </w:r>
      <w:r w:rsidR="002B0560" w:rsidRPr="00DA5787">
        <w:rPr>
          <w:rFonts w:asciiTheme="majorBidi" w:hAnsiTheme="majorBidi" w:cstheme="majorBidi"/>
          <w:i/>
          <w:iCs/>
          <w:color w:val="000000" w:themeColor="text1"/>
          <w:sz w:val="28"/>
          <w:szCs w:val="28"/>
          <w:lang w:bidi="he-IL"/>
        </w:rPr>
        <w:t>/1</w:t>
      </w:r>
      <w:r w:rsidR="0066582D">
        <w:rPr>
          <w:rFonts w:asciiTheme="majorBidi" w:hAnsiTheme="majorBidi" w:cstheme="majorBidi"/>
          <w:i/>
          <w:iCs/>
          <w:color w:val="000000" w:themeColor="text1"/>
          <w:sz w:val="28"/>
          <w:szCs w:val="28"/>
          <w:lang w:bidi="he-IL"/>
        </w:rPr>
        <w:t>992</w:t>
      </w:r>
      <w:r w:rsidR="002B0560" w:rsidRPr="00DA5787">
        <w:rPr>
          <w:rFonts w:asciiTheme="majorBidi" w:hAnsiTheme="majorBidi" w:cstheme="majorBidi"/>
          <w:i/>
          <w:iCs/>
          <w:color w:val="000000" w:themeColor="text1"/>
          <w:sz w:val="28"/>
          <w:szCs w:val="28"/>
          <w:lang w:bidi="he-IL"/>
        </w:rPr>
        <w:t xml:space="preserve"> edition of </w:t>
      </w:r>
      <w:proofErr w:type="spellStart"/>
      <w:r w:rsidR="002B0560" w:rsidRPr="00DA5787">
        <w:rPr>
          <w:rFonts w:asciiTheme="majorBidi" w:hAnsiTheme="majorBidi" w:cstheme="majorBidi"/>
          <w:i/>
          <w:iCs/>
          <w:color w:val="000000" w:themeColor="text1"/>
          <w:sz w:val="28"/>
          <w:szCs w:val="28"/>
          <w:lang w:bidi="he-IL"/>
        </w:rPr>
        <w:t>L’Chaim</w:t>
      </w:r>
      <w:proofErr w:type="spellEnd"/>
      <w:r w:rsidR="002B0560" w:rsidRPr="00DA5787">
        <w:rPr>
          <w:rFonts w:asciiTheme="majorBidi" w:hAnsiTheme="majorBidi" w:cstheme="majorBidi"/>
          <w:i/>
          <w:iCs/>
          <w:color w:val="000000" w:themeColor="text1"/>
          <w:sz w:val="28"/>
          <w:szCs w:val="28"/>
          <w:lang w:bidi="he-IL"/>
        </w:rPr>
        <w:t xml:space="preserve"> Weekly. Adapted from </w:t>
      </w:r>
      <w:r w:rsidR="00E713E2">
        <w:rPr>
          <w:rFonts w:asciiTheme="majorBidi" w:hAnsiTheme="majorBidi" w:cstheme="majorBidi"/>
          <w:i/>
          <w:iCs/>
          <w:color w:val="000000" w:themeColor="text1"/>
          <w:sz w:val="28"/>
          <w:szCs w:val="28"/>
          <w:lang w:bidi="he-IL"/>
        </w:rPr>
        <w:t>the works of the Lubavitcher Rebbe.</w:t>
      </w:r>
    </w:p>
    <w:p w14:paraId="4742780D" w14:textId="026A731B"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5C04629D" w14:textId="65E60DAD"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B2127E">
        <w:rPr>
          <w:rStyle w:val="Hyperlink"/>
          <w:rFonts w:asciiTheme="majorBidi" w:hAnsiTheme="majorBidi" w:cstheme="majorBidi"/>
          <w:b/>
          <w:bCs/>
          <w:color w:val="000000" w:themeColor="text1"/>
          <w:sz w:val="72"/>
          <w:szCs w:val="72"/>
          <w:u w:val="none"/>
        </w:rPr>
        <w:t>Pekudei</w:t>
      </w:r>
      <w:proofErr w:type="spellEnd"/>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5D0A39ED">
            <wp:extent cx="2998032" cy="3394000"/>
            <wp:effectExtent l="0" t="0" r="0" b="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9933" cy="3441435"/>
                    </a:xfrm>
                    <a:prstGeom prst="rect">
                      <a:avLst/>
                    </a:prstGeom>
                    <a:noFill/>
                    <a:ln>
                      <a:noFill/>
                    </a:ln>
                  </pic:spPr>
                </pic:pic>
              </a:graphicData>
            </a:graphic>
          </wp:inline>
        </w:drawing>
      </w:r>
    </w:p>
    <w:p w14:paraId="0FC65705" w14:textId="1489A3C4" w:rsidR="00A93F60" w:rsidRDefault="00A93F60" w:rsidP="00A93F60">
      <w:pPr>
        <w:pStyle w:val="NoSpacing"/>
        <w:jc w:val="both"/>
        <w:rPr>
          <w:rFonts w:asciiTheme="majorBidi" w:hAnsiTheme="majorBidi" w:cstheme="majorBidi"/>
          <w:color w:val="000000" w:themeColor="text1"/>
          <w:sz w:val="28"/>
          <w:szCs w:val="28"/>
          <w:lang w:bidi="he-IL"/>
        </w:rPr>
      </w:pPr>
    </w:p>
    <w:p w14:paraId="54799796" w14:textId="500C18A4" w:rsidR="001652FC" w:rsidRPr="001652FC" w:rsidRDefault="001652FC" w:rsidP="008740F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xml:space="preserve">The end of the book of </w:t>
      </w:r>
      <w:proofErr w:type="spellStart"/>
      <w:r w:rsidRPr="001652FC">
        <w:rPr>
          <w:rFonts w:asciiTheme="majorBidi" w:hAnsiTheme="majorBidi" w:cstheme="majorBidi"/>
          <w:color w:val="000000" w:themeColor="text1"/>
          <w:sz w:val="28"/>
          <w:szCs w:val="28"/>
          <w:lang w:bidi="he-IL"/>
        </w:rPr>
        <w:t>Shemot</w:t>
      </w:r>
      <w:proofErr w:type="spellEnd"/>
      <w:r w:rsidRPr="001652FC">
        <w:rPr>
          <w:rFonts w:asciiTheme="majorBidi" w:hAnsiTheme="majorBidi" w:cstheme="majorBidi"/>
          <w:color w:val="000000" w:themeColor="text1"/>
          <w:sz w:val="28"/>
          <w:szCs w:val="28"/>
          <w:lang w:bidi="he-IL"/>
        </w:rPr>
        <w:t xml:space="preserve"> describes the culmination of the events of the exodus from Egypt, the revelation at Sinai and the construction of the </w:t>
      </w:r>
      <w:proofErr w:type="spellStart"/>
      <w:r w:rsidRPr="001652FC">
        <w:rPr>
          <w:rFonts w:asciiTheme="majorBidi" w:hAnsiTheme="majorBidi" w:cstheme="majorBidi"/>
          <w:color w:val="000000" w:themeColor="text1"/>
          <w:sz w:val="28"/>
          <w:szCs w:val="28"/>
          <w:lang w:bidi="he-IL"/>
        </w:rPr>
        <w:t>Mishkan</w:t>
      </w:r>
      <w:proofErr w:type="spellEnd"/>
      <w:r w:rsidRPr="001652FC">
        <w:rPr>
          <w:rFonts w:asciiTheme="majorBidi" w:hAnsiTheme="majorBidi" w:cstheme="majorBidi"/>
          <w:color w:val="000000" w:themeColor="text1"/>
          <w:sz w:val="28"/>
          <w:szCs w:val="28"/>
          <w:lang w:bidi="he-IL"/>
        </w:rPr>
        <w:t xml:space="preserve">/Tabernacle. All of these events are certainly on the positive side of the historical ledger. On the other side that the book of </w:t>
      </w:r>
      <w:proofErr w:type="spellStart"/>
      <w:r w:rsidRPr="001652FC">
        <w:rPr>
          <w:rFonts w:asciiTheme="majorBidi" w:hAnsiTheme="majorBidi" w:cstheme="majorBidi"/>
          <w:color w:val="000000" w:themeColor="text1"/>
          <w:sz w:val="28"/>
          <w:szCs w:val="28"/>
          <w:lang w:bidi="he-IL"/>
        </w:rPr>
        <w:t>Shemot</w:t>
      </w:r>
      <w:proofErr w:type="spellEnd"/>
      <w:r w:rsidRPr="001652FC">
        <w:rPr>
          <w:rFonts w:asciiTheme="majorBidi" w:hAnsiTheme="majorBidi" w:cstheme="majorBidi"/>
          <w:color w:val="000000" w:themeColor="text1"/>
          <w:sz w:val="28"/>
          <w:szCs w:val="28"/>
          <w:lang w:bidi="he-IL"/>
        </w:rPr>
        <w:t xml:space="preserve"> represents there is the sin of the Golden Calf and the constant carping and complaining of the Jewish people against Moshe and against the G</w:t>
      </w:r>
      <w:r w:rsidR="009E01F3">
        <w:rPr>
          <w:rFonts w:asciiTheme="majorBidi" w:hAnsiTheme="majorBidi" w:cstheme="majorBidi"/>
          <w:color w:val="000000" w:themeColor="text1"/>
          <w:sz w:val="28"/>
          <w:szCs w:val="28"/>
          <w:lang w:bidi="he-IL"/>
        </w:rPr>
        <w:t>-</w:t>
      </w:r>
      <w:r w:rsidRPr="001652FC">
        <w:rPr>
          <w:rFonts w:asciiTheme="majorBidi" w:hAnsiTheme="majorBidi" w:cstheme="majorBidi"/>
          <w:color w:val="000000" w:themeColor="text1"/>
          <w:sz w:val="28"/>
          <w:szCs w:val="28"/>
          <w:lang w:bidi="he-IL"/>
        </w:rPr>
        <w:t>d of Israel.</w:t>
      </w:r>
    </w:p>
    <w:p w14:paraId="57B93AA5"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780BAE05" w14:textId="3847C6F2" w:rsidR="001652FC" w:rsidRPr="001652FC" w:rsidRDefault="001652FC" w:rsidP="008740F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xml:space="preserve">In effect, this sets the template for all further Jewish history. There are always ups and downs, plus and minuses in the national behavior of the Jewish people. The book of </w:t>
      </w:r>
      <w:proofErr w:type="spellStart"/>
      <w:r w:rsidRPr="001652FC">
        <w:rPr>
          <w:rFonts w:asciiTheme="majorBidi" w:hAnsiTheme="majorBidi" w:cstheme="majorBidi"/>
          <w:color w:val="000000" w:themeColor="text1"/>
          <w:sz w:val="28"/>
          <w:szCs w:val="28"/>
          <w:lang w:bidi="he-IL"/>
        </w:rPr>
        <w:t>Shemot</w:t>
      </w:r>
      <w:proofErr w:type="spellEnd"/>
      <w:r w:rsidRPr="001652FC">
        <w:rPr>
          <w:rFonts w:asciiTheme="majorBidi" w:hAnsiTheme="majorBidi" w:cstheme="majorBidi"/>
          <w:color w:val="000000" w:themeColor="text1"/>
          <w:sz w:val="28"/>
          <w:szCs w:val="28"/>
          <w:lang w:bidi="he-IL"/>
        </w:rPr>
        <w:t xml:space="preserve"> ends on a triumphant note – the spirit of G</w:t>
      </w:r>
      <w:r w:rsidR="009E01F3">
        <w:rPr>
          <w:rFonts w:asciiTheme="majorBidi" w:hAnsiTheme="majorBidi" w:cstheme="majorBidi"/>
          <w:color w:val="000000" w:themeColor="text1"/>
          <w:sz w:val="28"/>
          <w:szCs w:val="28"/>
          <w:lang w:bidi="he-IL"/>
        </w:rPr>
        <w:t>-</w:t>
      </w:r>
      <w:r w:rsidRPr="001652FC">
        <w:rPr>
          <w:rFonts w:asciiTheme="majorBidi" w:hAnsiTheme="majorBidi" w:cstheme="majorBidi"/>
          <w:color w:val="000000" w:themeColor="text1"/>
          <w:sz w:val="28"/>
          <w:szCs w:val="28"/>
          <w:lang w:bidi="he-IL"/>
        </w:rPr>
        <w:t xml:space="preserve">d, so to speak, invests and dwells within the Jewish people, and the </w:t>
      </w:r>
      <w:proofErr w:type="spellStart"/>
      <w:r w:rsidRPr="001652FC">
        <w:rPr>
          <w:rFonts w:asciiTheme="majorBidi" w:hAnsiTheme="majorBidi" w:cstheme="majorBidi"/>
          <w:color w:val="000000" w:themeColor="text1"/>
          <w:sz w:val="28"/>
          <w:szCs w:val="28"/>
          <w:lang w:bidi="he-IL"/>
        </w:rPr>
        <w:t>Mishkan</w:t>
      </w:r>
      <w:proofErr w:type="spellEnd"/>
      <w:r w:rsidRPr="001652FC">
        <w:rPr>
          <w:rFonts w:asciiTheme="majorBidi" w:hAnsiTheme="majorBidi" w:cstheme="majorBidi"/>
          <w:color w:val="000000" w:themeColor="text1"/>
          <w:sz w:val="28"/>
          <w:szCs w:val="28"/>
          <w:lang w:bidi="he-IL"/>
        </w:rPr>
        <w:t>/Tabernacle that they so lovingly built –promising an eternal relationship.</w:t>
      </w:r>
    </w:p>
    <w:p w14:paraId="731FED19"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2AD7DEE1" w14:textId="77777777" w:rsidR="001652FC" w:rsidRPr="001652FC" w:rsidRDefault="001652FC" w:rsidP="008740F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xml:space="preserve">Jewish tradition teaches us that this is the ultimate result of the long story of our existence. It will end triumphantly but there will be many serious bumps on the road before we arrive at our ultimate destination. It seems especially appropriate that </w:t>
      </w:r>
      <w:r w:rsidRPr="001652FC">
        <w:rPr>
          <w:rFonts w:asciiTheme="majorBidi" w:hAnsiTheme="majorBidi" w:cstheme="majorBidi"/>
          <w:color w:val="000000" w:themeColor="text1"/>
          <w:sz w:val="28"/>
          <w:szCs w:val="28"/>
          <w:lang w:bidi="he-IL"/>
        </w:rPr>
        <w:lastRenderedPageBreak/>
        <w:t xml:space="preserve">at the conclusion of this holy book, the entire congregation rises to proclaim that we will be strengthened in our lives and experiences. We will attempt to strengthen the positive side of our ledger and minimize the entries on the other side. The Torah expended much detail and space to the construction of the </w:t>
      </w:r>
      <w:proofErr w:type="spellStart"/>
      <w:r w:rsidRPr="001652FC">
        <w:rPr>
          <w:rFonts w:asciiTheme="majorBidi" w:hAnsiTheme="majorBidi" w:cstheme="majorBidi"/>
          <w:color w:val="000000" w:themeColor="text1"/>
          <w:sz w:val="28"/>
          <w:szCs w:val="28"/>
          <w:lang w:bidi="he-IL"/>
        </w:rPr>
        <w:t>Mishkan</w:t>
      </w:r>
      <w:proofErr w:type="spellEnd"/>
      <w:r w:rsidRPr="001652FC">
        <w:rPr>
          <w:rFonts w:asciiTheme="majorBidi" w:hAnsiTheme="majorBidi" w:cstheme="majorBidi"/>
          <w:color w:val="000000" w:themeColor="text1"/>
          <w:sz w:val="28"/>
          <w:szCs w:val="28"/>
          <w:lang w:bidi="he-IL"/>
        </w:rPr>
        <w:t>/Tabernacle. Part of the reason for the need to adhere to the laws in this regard is that the devil lies in the details. All of history instructs us that seemingly unimportant details shape great events, with unexpected results.</w:t>
      </w:r>
    </w:p>
    <w:p w14:paraId="368E2EE3"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0A4A0C9E" w14:textId="77777777" w:rsidR="008740FF" w:rsidRDefault="001652FC" w:rsidP="008740F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The ineptness of Archduke Ferdinand’s chauffer, who drove the car back into the teeth of the assassins’ ambush after first escaping from it, helped bring about the cataclysmic events that are called World War I. The Jewish people questioned why Moshe was late on retu</w:t>
      </w:r>
      <w:r w:rsidR="008740FF">
        <w:rPr>
          <w:rFonts w:asciiTheme="majorBidi" w:hAnsiTheme="majorBidi" w:cstheme="majorBidi"/>
          <w:color w:val="000000" w:themeColor="text1"/>
          <w:sz w:val="28"/>
          <w:szCs w:val="28"/>
          <w:lang w:bidi="he-IL"/>
        </w:rPr>
        <w:t>r</w:t>
      </w:r>
      <w:r w:rsidRPr="001652FC">
        <w:rPr>
          <w:rFonts w:asciiTheme="majorBidi" w:hAnsiTheme="majorBidi" w:cstheme="majorBidi"/>
          <w:color w:val="000000" w:themeColor="text1"/>
          <w:sz w:val="28"/>
          <w:szCs w:val="28"/>
          <w:lang w:bidi="he-IL"/>
        </w:rPr>
        <w:t xml:space="preserve">ning from his ascent on Mount Sinai and thus the conditions for the construction of the Golden Calf somehow presented themselves.  </w:t>
      </w:r>
    </w:p>
    <w:p w14:paraId="0F76DCA1" w14:textId="77777777" w:rsidR="008740FF" w:rsidRDefault="008740FF" w:rsidP="008740FF">
      <w:pPr>
        <w:pStyle w:val="NoSpacing"/>
        <w:ind w:firstLine="720"/>
        <w:jc w:val="both"/>
        <w:rPr>
          <w:rFonts w:asciiTheme="majorBidi" w:hAnsiTheme="majorBidi" w:cstheme="majorBidi"/>
          <w:color w:val="000000" w:themeColor="text1"/>
          <w:sz w:val="28"/>
          <w:szCs w:val="28"/>
          <w:lang w:bidi="he-IL"/>
        </w:rPr>
      </w:pPr>
    </w:p>
    <w:p w14:paraId="07A98971" w14:textId="7CC8574C" w:rsidR="001652FC" w:rsidRPr="001652FC" w:rsidRDefault="001652FC" w:rsidP="008740F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All of Jewish law and halachi</w:t>
      </w:r>
      <w:r w:rsidR="00BD5ACF">
        <w:rPr>
          <w:rFonts w:asciiTheme="majorBidi" w:hAnsiTheme="majorBidi" w:cstheme="majorBidi"/>
          <w:color w:val="000000" w:themeColor="text1"/>
          <w:sz w:val="28"/>
          <w:szCs w:val="28"/>
          <w:lang w:bidi="he-IL"/>
        </w:rPr>
        <w:t>c</w:t>
      </w:r>
      <w:r w:rsidRPr="001652FC">
        <w:rPr>
          <w:rFonts w:asciiTheme="majorBidi" w:hAnsiTheme="majorBidi" w:cstheme="majorBidi"/>
          <w:color w:val="000000" w:themeColor="text1"/>
          <w:sz w:val="28"/>
          <w:szCs w:val="28"/>
          <w:lang w:bidi="he-IL"/>
        </w:rPr>
        <w:t xml:space="preserve"> decisions are built upon recognizing and analyzing the details of the issues involved. It is the small detail that builds the general rule, not the other way around. We are all aware how in architecture, manufacturing and construction for example, it is the smallest detail that is the difference between success and failure, achievement or disaster.</w:t>
      </w:r>
    </w:p>
    <w:p w14:paraId="0E0A78C3"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42C799F8" w14:textId="77777777" w:rsidR="001652FC" w:rsidRPr="001652FC" w:rsidRDefault="001652FC" w:rsidP="00C7236F">
      <w:pPr>
        <w:pStyle w:val="NoSpacing"/>
        <w:ind w:firstLine="720"/>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xml:space="preserve">This is in line with the details regarding the </w:t>
      </w:r>
      <w:proofErr w:type="spellStart"/>
      <w:r w:rsidRPr="001652FC">
        <w:rPr>
          <w:rFonts w:asciiTheme="majorBidi" w:hAnsiTheme="majorBidi" w:cstheme="majorBidi"/>
          <w:color w:val="000000" w:themeColor="text1"/>
          <w:sz w:val="28"/>
          <w:szCs w:val="28"/>
          <w:lang w:bidi="he-IL"/>
        </w:rPr>
        <w:t>Mishkan</w:t>
      </w:r>
      <w:proofErr w:type="spellEnd"/>
      <w:r w:rsidRPr="001652FC">
        <w:rPr>
          <w:rFonts w:asciiTheme="majorBidi" w:hAnsiTheme="majorBidi" w:cstheme="majorBidi"/>
          <w:color w:val="000000" w:themeColor="text1"/>
          <w:sz w:val="28"/>
          <w:szCs w:val="28"/>
          <w:lang w:bidi="he-IL"/>
        </w:rPr>
        <w:t xml:space="preserve">/Tabernacle, which in turn reflect the Torah itself, which represents all human life. Today’s parsha teaches us the requirement of accountability in all aspects of our lives. All of these ideas are taught to us to help us form a proper ledger book on the basis of whose entries we will be eventually judged. This book of </w:t>
      </w:r>
      <w:proofErr w:type="spellStart"/>
      <w:r w:rsidRPr="001652FC">
        <w:rPr>
          <w:rFonts w:asciiTheme="majorBidi" w:hAnsiTheme="majorBidi" w:cstheme="majorBidi"/>
          <w:color w:val="000000" w:themeColor="text1"/>
          <w:sz w:val="28"/>
          <w:szCs w:val="28"/>
          <w:lang w:bidi="he-IL"/>
        </w:rPr>
        <w:t>Shemot</w:t>
      </w:r>
      <w:proofErr w:type="spellEnd"/>
      <w:r w:rsidRPr="001652FC">
        <w:rPr>
          <w:rFonts w:asciiTheme="majorBidi" w:hAnsiTheme="majorBidi" w:cstheme="majorBidi"/>
          <w:color w:val="000000" w:themeColor="text1"/>
          <w:sz w:val="28"/>
          <w:szCs w:val="28"/>
          <w:lang w:bidi="he-IL"/>
        </w:rPr>
        <w:t xml:space="preserve"> stands as the book of human judgment and understanding.      </w:t>
      </w:r>
    </w:p>
    <w:p w14:paraId="7E6AA3B8"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5C17C7DF" w14:textId="77777777" w:rsidR="001652FC" w:rsidRP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Shabbat shalom</w:t>
      </w:r>
    </w:p>
    <w:p w14:paraId="05F42CC3" w14:textId="77777777" w:rsidR="00E80875" w:rsidRPr="001652FC" w:rsidRDefault="00E80875" w:rsidP="001652FC">
      <w:pPr>
        <w:pStyle w:val="NoSpacing"/>
        <w:jc w:val="both"/>
        <w:rPr>
          <w:rFonts w:asciiTheme="majorBidi" w:hAnsiTheme="majorBidi" w:cstheme="majorBidi"/>
          <w:color w:val="000000" w:themeColor="text1"/>
          <w:sz w:val="28"/>
          <w:szCs w:val="28"/>
          <w:lang w:bidi="he-IL"/>
        </w:rPr>
      </w:pPr>
    </w:p>
    <w:p w14:paraId="0055EDA1" w14:textId="77777777" w:rsidR="00746A2D" w:rsidRPr="00D62DD8" w:rsidRDefault="00746A2D" w:rsidP="00D62DD8">
      <w:pPr>
        <w:pStyle w:val="NoSpacing"/>
        <w:jc w:val="both"/>
        <w:rPr>
          <w:rFonts w:asciiTheme="majorBidi" w:hAnsiTheme="majorBidi" w:cstheme="majorBidi"/>
          <w:i/>
          <w:iCs/>
          <w:color w:val="000000" w:themeColor="text1"/>
          <w:sz w:val="28"/>
          <w:szCs w:val="28"/>
          <w:lang w:bidi="he-IL"/>
        </w:rPr>
      </w:pPr>
      <w:r w:rsidRPr="00D62DD8">
        <w:rPr>
          <w:rFonts w:asciiTheme="majorBidi" w:hAnsiTheme="majorBidi" w:cstheme="majorBidi"/>
          <w:i/>
          <w:iCs/>
          <w:color w:val="000000" w:themeColor="text1"/>
          <w:sz w:val="28"/>
          <w:szCs w:val="28"/>
          <w:lang w:bidi="he-IL"/>
        </w:rPr>
        <w:t>Reprinted from the current website of rabbiwein.com</w:t>
      </w:r>
    </w:p>
    <w:p w14:paraId="7B89DAFA" w14:textId="68A1B248" w:rsidR="00746A2D" w:rsidRPr="00D62DD8" w:rsidRDefault="006A1A76" w:rsidP="00D62DD8">
      <w:pPr>
        <w:pStyle w:val="NoSpacing"/>
        <w:jc w:val="both"/>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w:t>
      </w:r>
    </w:p>
    <w:p w14:paraId="112983F6" w14:textId="77777777" w:rsidR="006A1A76" w:rsidRDefault="006A1A76" w:rsidP="006A1A76">
      <w:pPr>
        <w:pStyle w:val="NoSpacing"/>
        <w:ind w:firstLine="720"/>
        <w:jc w:val="both"/>
        <w:rPr>
          <w:rFonts w:asciiTheme="majorBidi" w:hAnsiTheme="majorBidi" w:cstheme="majorBidi"/>
          <w:i/>
          <w:iCs/>
          <w:color w:val="000000" w:themeColor="text1"/>
          <w:sz w:val="28"/>
          <w:szCs w:val="28"/>
        </w:rPr>
      </w:pPr>
      <w:r w:rsidRPr="00F87FA1">
        <w:rPr>
          <w:rFonts w:asciiTheme="majorBidi" w:hAnsiTheme="majorBidi" w:cstheme="majorBidi"/>
          <w:color w:val="000000" w:themeColor="text1"/>
          <w:sz w:val="28"/>
          <w:szCs w:val="28"/>
        </w:rPr>
        <w:t xml:space="preserve">When Joseph was in Egypt and was tempted by Potifar's wife, the image of his father Jacob appeared to him, saying, "The names of all your brothers will one day be inscribed on the stones of the High Priest's breastplate. Do you want your name to be missing, if, G-d forbid, you commit this sin?" The 12 stones of the breastplate serve as a memorial for all of Israel. When a person reminds himself that all Jews were represented on it, he too will be ashamed and too embarrassed to commit any transgressions. </w:t>
      </w:r>
      <w:r w:rsidRPr="00F87FA1">
        <w:rPr>
          <w:rFonts w:asciiTheme="majorBidi" w:hAnsiTheme="majorBidi" w:cstheme="majorBidi"/>
          <w:i/>
          <w:iCs/>
          <w:color w:val="000000" w:themeColor="text1"/>
          <w:sz w:val="28"/>
          <w:szCs w:val="28"/>
        </w:rPr>
        <w:t xml:space="preserve">(Meshech </w:t>
      </w:r>
      <w:proofErr w:type="spellStart"/>
      <w:r w:rsidRPr="00F87FA1">
        <w:rPr>
          <w:rFonts w:asciiTheme="majorBidi" w:hAnsiTheme="majorBidi" w:cstheme="majorBidi"/>
          <w:i/>
          <w:iCs/>
          <w:color w:val="000000" w:themeColor="text1"/>
          <w:sz w:val="28"/>
          <w:szCs w:val="28"/>
        </w:rPr>
        <w:t>Chachma</w:t>
      </w:r>
      <w:proofErr w:type="spellEnd"/>
      <w:r w:rsidRPr="00F87FA1">
        <w:rPr>
          <w:rFonts w:asciiTheme="majorBidi" w:hAnsiTheme="majorBidi" w:cstheme="majorBidi"/>
          <w:i/>
          <w:iCs/>
          <w:color w:val="000000" w:themeColor="text1"/>
          <w:sz w:val="28"/>
          <w:szCs w:val="28"/>
        </w:rPr>
        <w:t>)</w:t>
      </w:r>
    </w:p>
    <w:p w14:paraId="00B82DFE" w14:textId="77777777" w:rsidR="006A1A76" w:rsidRDefault="006A1A76" w:rsidP="006A1A76">
      <w:pPr>
        <w:pStyle w:val="NoSpacing"/>
        <w:jc w:val="both"/>
        <w:rPr>
          <w:rFonts w:asciiTheme="majorBidi" w:hAnsiTheme="majorBidi" w:cstheme="majorBidi"/>
          <w:i/>
          <w:iCs/>
          <w:color w:val="000000" w:themeColor="text1"/>
          <w:sz w:val="28"/>
          <w:szCs w:val="28"/>
        </w:rPr>
      </w:pPr>
    </w:p>
    <w:p w14:paraId="34C91089" w14:textId="77777777" w:rsidR="006A1A76" w:rsidRPr="00F87FA1" w:rsidRDefault="006A1A76" w:rsidP="006A1A76">
      <w:pPr>
        <w:pStyle w:val="NoSpacing"/>
        <w:jc w:val="both"/>
        <w:rPr>
          <w:rFonts w:asciiTheme="majorBidi" w:hAnsiTheme="majorBidi" w:cstheme="majorBidi"/>
          <w:color w:val="000000" w:themeColor="text1"/>
          <w:sz w:val="28"/>
          <w:szCs w:val="28"/>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Pekudei</w:t>
      </w:r>
      <w:proofErr w:type="spellEnd"/>
      <w:r w:rsidRPr="00DA5787">
        <w:rPr>
          <w:rFonts w:asciiTheme="majorBidi" w:hAnsiTheme="majorBidi" w:cstheme="majorBidi"/>
          <w:i/>
          <w:iCs/>
          <w:color w:val="000000" w:themeColor="text1"/>
          <w:sz w:val="28"/>
          <w:szCs w:val="28"/>
          <w:lang w:bidi="he-IL"/>
        </w:rPr>
        <w:t xml:space="preserve"> 57</w:t>
      </w:r>
      <w:r>
        <w:rPr>
          <w:rFonts w:asciiTheme="majorBidi" w:hAnsiTheme="majorBidi" w:cstheme="majorBidi"/>
          <w:i/>
          <w:iCs/>
          <w:color w:val="000000" w:themeColor="text1"/>
          <w:sz w:val="28"/>
          <w:szCs w:val="28"/>
          <w:lang w:bidi="he-IL"/>
        </w:rPr>
        <w:t>52</w:t>
      </w:r>
      <w:r w:rsidRPr="00DA5787">
        <w:rPr>
          <w:rFonts w:asciiTheme="majorBidi" w:hAnsiTheme="majorBidi" w:cstheme="majorBidi"/>
          <w:i/>
          <w:iCs/>
          <w:color w:val="000000" w:themeColor="text1"/>
          <w:sz w:val="28"/>
          <w:szCs w:val="28"/>
          <w:lang w:bidi="he-IL"/>
        </w:rPr>
        <w:t>/1</w:t>
      </w:r>
      <w:r>
        <w:rPr>
          <w:rFonts w:asciiTheme="majorBidi" w:hAnsiTheme="majorBidi" w:cstheme="majorBidi"/>
          <w:i/>
          <w:iCs/>
          <w:color w:val="000000" w:themeColor="text1"/>
          <w:sz w:val="28"/>
          <w:szCs w:val="28"/>
          <w:lang w:bidi="he-IL"/>
        </w:rPr>
        <w:t>992</w:t>
      </w:r>
      <w:r w:rsidRPr="00DA5787">
        <w:rPr>
          <w:rFonts w:asciiTheme="majorBidi" w:hAnsiTheme="majorBidi" w:cstheme="majorBidi"/>
          <w:i/>
          <w:iCs/>
          <w:color w:val="000000" w:themeColor="text1"/>
          <w:sz w:val="28"/>
          <w:szCs w:val="28"/>
          <w:lang w:bidi="he-IL"/>
        </w:rPr>
        <w:t xml:space="preserve"> edition of </w:t>
      </w:r>
      <w:proofErr w:type="spellStart"/>
      <w:r w:rsidRPr="00DA5787">
        <w:rPr>
          <w:rFonts w:asciiTheme="majorBidi" w:hAnsiTheme="majorBidi" w:cstheme="majorBidi"/>
          <w:i/>
          <w:iCs/>
          <w:color w:val="000000" w:themeColor="text1"/>
          <w:sz w:val="28"/>
          <w:szCs w:val="28"/>
          <w:lang w:bidi="he-IL"/>
        </w:rPr>
        <w:t>L’Chaim</w:t>
      </w:r>
      <w:proofErr w:type="spellEnd"/>
      <w:r w:rsidRPr="00DA5787">
        <w:rPr>
          <w:rFonts w:asciiTheme="majorBidi" w:hAnsiTheme="majorBidi" w:cstheme="majorBidi"/>
          <w:i/>
          <w:iCs/>
          <w:color w:val="000000" w:themeColor="text1"/>
          <w:sz w:val="28"/>
          <w:szCs w:val="28"/>
          <w:lang w:bidi="he-IL"/>
        </w:rPr>
        <w:t xml:space="preserve"> Weekly.</w:t>
      </w:r>
    </w:p>
    <w:p w14:paraId="14179947" w14:textId="7C4413D6" w:rsidR="00B34BA4" w:rsidRDefault="00B34BA4"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Selling a Shul</w:t>
      </w:r>
    </w:p>
    <w:p w14:paraId="57F80EC2" w14:textId="11466714"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21EE78F4" w14:textId="54A2E482" w:rsidR="000D48F4" w:rsidRDefault="007546E8"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May a shul be sold to build a new one in a different neighborhood? The </w:t>
      </w:r>
      <w:proofErr w:type="spellStart"/>
      <w:r w:rsidR="002F2ACA" w:rsidRPr="007546E8">
        <w:rPr>
          <w:rFonts w:asciiTheme="majorBidi" w:hAnsiTheme="majorBidi" w:cstheme="majorBidi"/>
          <w:sz w:val="28"/>
          <w:szCs w:val="28"/>
        </w:rPr>
        <w:t>Gemara</w:t>
      </w:r>
      <w:proofErr w:type="spellEnd"/>
      <w:r w:rsidR="002F2ACA" w:rsidRPr="007546E8">
        <w:rPr>
          <w:rFonts w:asciiTheme="majorBidi" w:hAnsiTheme="majorBidi" w:cstheme="majorBidi"/>
          <w:sz w:val="28"/>
          <w:szCs w:val="28"/>
        </w:rPr>
        <w:t xml:space="preserve"> distinguishes between a “village shul” that may be sold and a “city shul” that may not be sold because it belongs to the public. </w:t>
      </w:r>
    </w:p>
    <w:p w14:paraId="7F700EE4" w14:textId="77777777" w:rsidR="000D48F4" w:rsidRDefault="000D48F4"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Rishonim offer three explanations for the uniqueness of a city shul: </w:t>
      </w:r>
    </w:p>
    <w:p w14:paraId="5F3FD858" w14:textId="668F5CD9" w:rsidR="000D48F4" w:rsidRDefault="000D48F4"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(1) It is designated for and therefore owned by Jews in the entire world;</w:t>
      </w:r>
    </w:p>
    <w:p w14:paraId="33EB2D2B" w14:textId="77777777" w:rsidR="00190ED4" w:rsidRDefault="000D48F4"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(2) Jews worldwide donated money for this shul and are partners in it; and </w:t>
      </w:r>
    </w:p>
    <w:p w14:paraId="1E33D602" w14:textId="45A5C997" w:rsidR="00190ED4" w:rsidRDefault="00190ED4"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(3) because many Jews—including from other locations—daven in it, the shul has added kedusha.  </w:t>
      </w:r>
    </w:p>
    <w:p w14:paraId="04100004" w14:textId="77777777" w:rsidR="0056471F" w:rsidRDefault="00190ED4"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The first two points prohibit the sale from a monetary perspective, while the final one prohibits the sale due to the unique kedusha the shul possesses. A communal mikvah would follow similar guidelines according to the first two points but not according to the third since it doesn’t have kedusha. </w:t>
      </w:r>
    </w:p>
    <w:p w14:paraId="1A81F849" w14:textId="77777777" w:rsidR="00232AB1" w:rsidRDefault="0056471F"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If the money for the shul was collected solely from the local community, that shul may be sold according to the second reason. In generations when the community council and leadership (“shiva </w:t>
      </w:r>
      <w:proofErr w:type="spellStart"/>
      <w:r w:rsidR="002F2ACA" w:rsidRPr="007546E8">
        <w:rPr>
          <w:rFonts w:asciiTheme="majorBidi" w:hAnsiTheme="majorBidi" w:cstheme="majorBidi"/>
          <w:sz w:val="28"/>
          <w:szCs w:val="28"/>
        </w:rPr>
        <w:t>tuvei</w:t>
      </w:r>
      <w:proofErr w:type="spellEnd"/>
      <w:r w:rsidR="002F2ACA" w:rsidRPr="007546E8">
        <w:rPr>
          <w:rFonts w:asciiTheme="majorBidi" w:hAnsiTheme="majorBidi" w:cstheme="majorBidi"/>
          <w:sz w:val="28"/>
          <w:szCs w:val="28"/>
        </w:rPr>
        <w:t xml:space="preserve"> </w:t>
      </w:r>
      <w:proofErr w:type="spellStart"/>
      <w:r w:rsidR="002F2ACA" w:rsidRPr="007546E8">
        <w:rPr>
          <w:rFonts w:asciiTheme="majorBidi" w:hAnsiTheme="majorBidi" w:cstheme="majorBidi"/>
          <w:sz w:val="28"/>
          <w:szCs w:val="28"/>
        </w:rPr>
        <w:t>ha’ir</w:t>
      </w:r>
      <w:proofErr w:type="spellEnd"/>
      <w:r w:rsidR="002F2ACA" w:rsidRPr="007546E8">
        <w:rPr>
          <w:rFonts w:asciiTheme="majorBidi" w:hAnsiTheme="majorBidi" w:cstheme="majorBidi"/>
          <w:sz w:val="28"/>
          <w:szCs w:val="28"/>
        </w:rPr>
        <w:t xml:space="preserve">”) had full communal power, some say they had the right to sell even a city shul that was built with local money if they see fit. It was considered a precondition during the original construction that they had the right to make changes later. </w:t>
      </w:r>
    </w:p>
    <w:p w14:paraId="23E3EA93" w14:textId="77777777" w:rsidR="00DE6E1A" w:rsidRDefault="00232AB1"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lastRenderedPageBreak/>
        <w:tab/>
      </w:r>
      <w:r w:rsidR="002F2ACA" w:rsidRPr="007546E8">
        <w:rPr>
          <w:rFonts w:asciiTheme="majorBidi" w:hAnsiTheme="majorBidi" w:cstheme="majorBidi"/>
          <w:sz w:val="28"/>
          <w:szCs w:val="28"/>
        </w:rPr>
        <w:t xml:space="preserve">Additionally, more recent poskim posit that the categorization of a “city shul” is no longer applicable in the present age. Shuls can also be sold with the consent of a major </w:t>
      </w:r>
      <w:proofErr w:type="spellStart"/>
      <w:r w:rsidR="002F2ACA" w:rsidRPr="007546E8">
        <w:rPr>
          <w:rFonts w:asciiTheme="majorBidi" w:hAnsiTheme="majorBidi" w:cstheme="majorBidi"/>
          <w:sz w:val="28"/>
          <w:szCs w:val="28"/>
        </w:rPr>
        <w:t>rov</w:t>
      </w:r>
      <w:proofErr w:type="spellEnd"/>
      <w:r w:rsidR="002F2ACA" w:rsidRPr="007546E8">
        <w:rPr>
          <w:rFonts w:asciiTheme="majorBidi" w:hAnsiTheme="majorBidi" w:cstheme="majorBidi"/>
          <w:sz w:val="28"/>
          <w:szCs w:val="28"/>
        </w:rPr>
        <w:t xml:space="preserve"> to whom all are beholden. </w:t>
      </w:r>
    </w:p>
    <w:p w14:paraId="170FE149" w14:textId="7EA335C2" w:rsidR="00307EDB" w:rsidRDefault="00DE6E1A" w:rsidP="00307EDB">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Still, Halacha prohibits selling a shul to goyim or to be used for disrespectful or sinful purposes, and certainly not for a place of non-Jewish worship. An allowance to sell it to goyim only applies in a case of great necessity when no one other Jews live there. </w:t>
      </w:r>
    </w:p>
    <w:p w14:paraId="2DCE9E11" w14:textId="77777777" w:rsidR="00307EDB" w:rsidRDefault="00307EDB" w:rsidP="00307EDB">
      <w:pPr>
        <w:pStyle w:val="NoSpacing"/>
        <w:tabs>
          <w:tab w:val="left" w:pos="720"/>
          <w:tab w:val="left" w:pos="3919"/>
        </w:tabs>
        <w:jc w:val="both"/>
        <w:rPr>
          <w:rFonts w:asciiTheme="majorBidi" w:hAnsiTheme="majorBidi" w:cstheme="majorBidi"/>
          <w:sz w:val="28"/>
          <w:szCs w:val="28"/>
        </w:rPr>
      </w:pPr>
    </w:p>
    <w:p w14:paraId="181D5B81" w14:textId="699AB965" w:rsidR="00307EDB" w:rsidRPr="00B07B82" w:rsidRDefault="00B07B82" w:rsidP="00B07B82">
      <w:pPr>
        <w:pStyle w:val="NoSpacing"/>
        <w:tabs>
          <w:tab w:val="left" w:pos="720"/>
          <w:tab w:val="left" w:pos="3919"/>
        </w:tabs>
        <w:jc w:val="center"/>
        <w:rPr>
          <w:rFonts w:asciiTheme="majorBidi" w:hAnsiTheme="majorBidi" w:cstheme="majorBidi"/>
          <w:b/>
          <w:bCs/>
          <w:sz w:val="28"/>
          <w:szCs w:val="28"/>
        </w:rPr>
      </w:pPr>
      <w:r w:rsidRPr="00B07B82">
        <w:rPr>
          <w:rFonts w:asciiTheme="majorBidi" w:hAnsiTheme="majorBidi" w:cstheme="majorBidi"/>
          <w:b/>
          <w:bCs/>
          <w:sz w:val="28"/>
          <w:szCs w:val="28"/>
        </w:rPr>
        <w:t xml:space="preserve">When it is a </w:t>
      </w:r>
      <w:proofErr w:type="spellStart"/>
      <w:r w:rsidRPr="00B07B82">
        <w:rPr>
          <w:rFonts w:asciiTheme="majorBidi" w:hAnsiTheme="majorBidi" w:cstheme="majorBidi"/>
          <w:b/>
          <w:bCs/>
          <w:sz w:val="28"/>
          <w:szCs w:val="28"/>
        </w:rPr>
        <w:t>Chillul</w:t>
      </w:r>
      <w:proofErr w:type="spellEnd"/>
      <w:r w:rsidRPr="00B07B82">
        <w:rPr>
          <w:rFonts w:asciiTheme="majorBidi" w:hAnsiTheme="majorBidi" w:cstheme="majorBidi"/>
          <w:b/>
          <w:bCs/>
          <w:sz w:val="28"/>
          <w:szCs w:val="28"/>
        </w:rPr>
        <w:t xml:space="preserve"> Hashem to Sell a Shul</w:t>
      </w:r>
    </w:p>
    <w:p w14:paraId="5A267899" w14:textId="77777777" w:rsidR="00952EC6" w:rsidRDefault="007372AC"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In places where non-Jews do not let go of their deserted places of worship, it is a </w:t>
      </w:r>
      <w:proofErr w:type="spellStart"/>
      <w:r w:rsidR="002F2ACA" w:rsidRPr="007546E8">
        <w:rPr>
          <w:rFonts w:asciiTheme="majorBidi" w:hAnsiTheme="majorBidi" w:cstheme="majorBidi"/>
          <w:sz w:val="28"/>
          <w:szCs w:val="28"/>
        </w:rPr>
        <w:t>chillul</w:t>
      </w:r>
      <w:proofErr w:type="spellEnd"/>
      <w:r w:rsidR="002F2ACA" w:rsidRPr="007546E8">
        <w:rPr>
          <w:rFonts w:asciiTheme="majorBidi" w:hAnsiTheme="majorBidi" w:cstheme="majorBidi"/>
          <w:sz w:val="28"/>
          <w:szCs w:val="28"/>
        </w:rPr>
        <w:t xml:space="preserve"> Hashem to sell a shul. However, this only applies where we can upkeep it by holding on to it—unlike the destroyed communities in Europe with desolate shuls occupied by squatters, where it is recommended to sell the shul and transfer the kedusha onto money. Even then, it should be sold for a respectable purpose.</w:t>
      </w:r>
    </w:p>
    <w:p w14:paraId="7BB131FA" w14:textId="77777777" w:rsidR="00DA423F" w:rsidRDefault="00952EC6"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In the famous </w:t>
      </w:r>
      <w:proofErr w:type="spellStart"/>
      <w:r w:rsidR="002F2ACA" w:rsidRPr="007546E8">
        <w:rPr>
          <w:rFonts w:asciiTheme="majorBidi" w:hAnsiTheme="majorBidi" w:cstheme="majorBidi"/>
          <w:sz w:val="28"/>
          <w:szCs w:val="28"/>
        </w:rPr>
        <w:t>sicha</w:t>
      </w:r>
      <w:proofErr w:type="spellEnd"/>
      <w:r w:rsidR="002F2ACA" w:rsidRPr="007546E8">
        <w:rPr>
          <w:rFonts w:asciiTheme="majorBidi" w:hAnsiTheme="majorBidi" w:cstheme="majorBidi"/>
          <w:sz w:val="28"/>
          <w:szCs w:val="28"/>
        </w:rPr>
        <w:t xml:space="preserve"> on Acharon Shel Pesach 5729 (1969), the </w:t>
      </w:r>
      <w:r w:rsidR="00DA423F">
        <w:rPr>
          <w:rFonts w:asciiTheme="majorBidi" w:hAnsiTheme="majorBidi" w:cstheme="majorBidi"/>
          <w:sz w:val="28"/>
          <w:szCs w:val="28"/>
        </w:rPr>
        <w:t xml:space="preserve">Lubavitcher </w:t>
      </w:r>
      <w:r w:rsidR="002F2ACA" w:rsidRPr="007546E8">
        <w:rPr>
          <w:rFonts w:asciiTheme="majorBidi" w:hAnsiTheme="majorBidi" w:cstheme="majorBidi"/>
          <w:sz w:val="28"/>
          <w:szCs w:val="28"/>
        </w:rPr>
        <w:t xml:space="preserve">Rebbe decried the selling of Jewish homes in Crown Heights to non-Jews and, even worse, the selling of shuls and </w:t>
      </w:r>
      <w:proofErr w:type="spellStart"/>
      <w:r w:rsidR="002F2ACA" w:rsidRPr="007546E8">
        <w:rPr>
          <w:rFonts w:asciiTheme="majorBidi" w:hAnsiTheme="majorBidi" w:cstheme="majorBidi"/>
          <w:sz w:val="28"/>
          <w:szCs w:val="28"/>
        </w:rPr>
        <w:t>batei</w:t>
      </w:r>
      <w:proofErr w:type="spellEnd"/>
      <w:r w:rsidR="002F2ACA" w:rsidRPr="007546E8">
        <w:rPr>
          <w:rFonts w:asciiTheme="majorBidi" w:hAnsiTheme="majorBidi" w:cstheme="majorBidi"/>
          <w:sz w:val="28"/>
          <w:szCs w:val="28"/>
        </w:rPr>
        <w:t xml:space="preserve"> midrash. </w:t>
      </w:r>
    </w:p>
    <w:p w14:paraId="0833F9D9" w14:textId="219D2FDE" w:rsidR="007546E8" w:rsidRPr="007546E8" w:rsidRDefault="00DA423F" w:rsidP="000A07E9">
      <w:pPr>
        <w:pStyle w:val="NoSpacing"/>
        <w:tabs>
          <w:tab w:val="left" w:pos="720"/>
          <w:tab w:val="left" w:pos="3919"/>
        </w:tabs>
        <w:jc w:val="both"/>
        <w:rPr>
          <w:rFonts w:asciiTheme="majorBidi" w:hAnsiTheme="majorBidi" w:cstheme="majorBidi"/>
          <w:sz w:val="28"/>
          <w:szCs w:val="28"/>
        </w:rPr>
      </w:pPr>
      <w:r>
        <w:rPr>
          <w:rFonts w:asciiTheme="majorBidi" w:hAnsiTheme="majorBidi" w:cstheme="majorBidi"/>
          <w:sz w:val="28"/>
          <w:szCs w:val="28"/>
        </w:rPr>
        <w:tab/>
      </w:r>
      <w:r w:rsidR="002F2ACA" w:rsidRPr="007546E8">
        <w:rPr>
          <w:rFonts w:asciiTheme="majorBidi" w:hAnsiTheme="majorBidi" w:cstheme="majorBidi"/>
          <w:sz w:val="28"/>
          <w:szCs w:val="28"/>
        </w:rPr>
        <w:t xml:space="preserve">The Rebbe noted three primary issues: (1) the kedusha they possess—this would be mitigated if they were originally built with a stipulation; (2) the decrease in the number of shuls—unless new ones will be built in a different neighborhood; and (3) that the locals won’t have a shul with their </w:t>
      </w:r>
      <w:proofErr w:type="spellStart"/>
      <w:r w:rsidR="002F2ACA" w:rsidRPr="007546E8">
        <w:rPr>
          <w:rFonts w:asciiTheme="majorBidi" w:hAnsiTheme="majorBidi" w:cstheme="majorBidi"/>
          <w:sz w:val="28"/>
          <w:szCs w:val="28"/>
        </w:rPr>
        <w:t>nusach</w:t>
      </w:r>
      <w:proofErr w:type="spellEnd"/>
      <w:r w:rsidR="002F2ACA" w:rsidRPr="007546E8">
        <w:rPr>
          <w:rFonts w:asciiTheme="majorBidi" w:hAnsiTheme="majorBidi" w:cstheme="majorBidi"/>
          <w:sz w:val="28"/>
          <w:szCs w:val="28"/>
        </w:rPr>
        <w:t xml:space="preserve"> anymore. This final point applies even if a new shul will be built in a different neighborhood.</w:t>
      </w:r>
    </w:p>
    <w:p w14:paraId="7D52F15C" w14:textId="7B585EA6" w:rsidR="00286E57" w:rsidRPr="007546E8" w:rsidRDefault="00003666" w:rsidP="000A07E9">
      <w:pPr>
        <w:pStyle w:val="NoSpacing"/>
        <w:tabs>
          <w:tab w:val="left" w:pos="720"/>
          <w:tab w:val="left" w:pos="3919"/>
        </w:tabs>
        <w:jc w:val="both"/>
        <w:rPr>
          <w:rFonts w:asciiTheme="majorBidi" w:hAnsiTheme="majorBidi" w:cstheme="majorBidi"/>
          <w:color w:val="000000" w:themeColor="text1"/>
          <w:sz w:val="28"/>
          <w:szCs w:val="28"/>
        </w:rPr>
      </w:pPr>
      <w:r w:rsidRPr="007546E8">
        <w:rPr>
          <w:rFonts w:asciiTheme="majorBidi" w:hAnsiTheme="majorBidi" w:cstheme="majorBidi"/>
          <w:color w:val="000000" w:themeColor="text1"/>
          <w:sz w:val="28"/>
          <w:szCs w:val="28"/>
        </w:rPr>
        <w:tab/>
      </w:r>
      <w:r w:rsidR="000A07E9" w:rsidRPr="007546E8">
        <w:rPr>
          <w:rFonts w:asciiTheme="majorBidi" w:hAnsiTheme="majorBidi" w:cstheme="majorBidi"/>
          <w:color w:val="000000" w:themeColor="text1"/>
          <w:sz w:val="28"/>
          <w:szCs w:val="28"/>
        </w:rPr>
        <w:tab/>
      </w:r>
    </w:p>
    <w:p w14:paraId="038A76E9" w14:textId="0D179C2B" w:rsidR="004610CC" w:rsidRDefault="006A5942" w:rsidP="00DE588C">
      <w:pPr>
        <w:pStyle w:val="NoSpacing"/>
        <w:jc w:val="both"/>
        <w:rPr>
          <w:rFonts w:asciiTheme="majorBidi" w:hAnsiTheme="majorBidi" w:cstheme="majorBidi"/>
          <w:i/>
          <w:iCs/>
          <w:color w:val="000000" w:themeColor="text1"/>
          <w:sz w:val="28"/>
          <w:szCs w:val="28"/>
        </w:rPr>
      </w:pPr>
      <w:r w:rsidRPr="00DE588C">
        <w:rPr>
          <w:rFonts w:asciiTheme="majorBidi" w:hAnsiTheme="majorBidi" w:cstheme="majorBidi"/>
          <w:i/>
          <w:iCs/>
          <w:color w:val="000000" w:themeColor="text1"/>
          <w:sz w:val="28"/>
          <w:szCs w:val="28"/>
        </w:rPr>
        <w:t xml:space="preserve">Reprinted from the </w:t>
      </w:r>
      <w:proofErr w:type="spellStart"/>
      <w:r w:rsidRPr="00DE588C">
        <w:rPr>
          <w:rFonts w:asciiTheme="majorBidi" w:hAnsiTheme="majorBidi" w:cstheme="majorBidi"/>
          <w:i/>
          <w:iCs/>
          <w:color w:val="000000" w:themeColor="text1"/>
          <w:sz w:val="28"/>
          <w:szCs w:val="28"/>
        </w:rPr>
        <w:t>Parshat</w:t>
      </w:r>
      <w:proofErr w:type="spellEnd"/>
      <w:r w:rsidRPr="00DE588C">
        <w:rPr>
          <w:rFonts w:asciiTheme="majorBidi" w:hAnsiTheme="majorBidi" w:cstheme="majorBidi"/>
          <w:i/>
          <w:iCs/>
          <w:color w:val="000000" w:themeColor="text1"/>
          <w:sz w:val="28"/>
          <w:szCs w:val="28"/>
        </w:rPr>
        <w:t xml:space="preserve"> </w:t>
      </w:r>
      <w:r w:rsidR="00E3320A" w:rsidRPr="00DE588C">
        <w:rPr>
          <w:rFonts w:asciiTheme="majorBidi" w:hAnsiTheme="majorBidi" w:cstheme="majorBidi"/>
          <w:i/>
          <w:iCs/>
          <w:color w:val="000000" w:themeColor="text1"/>
          <w:sz w:val="28"/>
          <w:szCs w:val="28"/>
        </w:rPr>
        <w:t>Ki Tisa</w:t>
      </w:r>
      <w:r w:rsidRPr="00DE588C">
        <w:rPr>
          <w:rFonts w:asciiTheme="majorBidi" w:hAnsiTheme="majorBidi" w:cstheme="majorBidi"/>
          <w:i/>
          <w:iCs/>
          <w:color w:val="000000" w:themeColor="text1"/>
          <w:sz w:val="28"/>
          <w:szCs w:val="28"/>
        </w:rPr>
        <w:t xml:space="preserve"> 5784 edition of The Weekly Farbrengen</w:t>
      </w:r>
      <w:r w:rsidR="008B3807" w:rsidRPr="00DE588C">
        <w:rPr>
          <w:rFonts w:asciiTheme="majorBidi" w:hAnsiTheme="majorBidi" w:cstheme="majorBidi"/>
          <w:i/>
          <w:iCs/>
          <w:color w:val="000000" w:themeColor="text1"/>
          <w:sz w:val="28"/>
          <w:szCs w:val="28"/>
        </w:rPr>
        <w:t xml:space="preserve">. Rabbi Raskin is </w:t>
      </w:r>
      <w:proofErr w:type="spellStart"/>
      <w:r w:rsidR="008B3807" w:rsidRPr="00DE588C">
        <w:rPr>
          <w:rFonts w:asciiTheme="majorBidi" w:hAnsiTheme="majorBidi" w:cstheme="majorBidi"/>
          <w:i/>
          <w:iCs/>
          <w:color w:val="000000" w:themeColor="text1"/>
          <w:sz w:val="28"/>
          <w:szCs w:val="28"/>
        </w:rPr>
        <w:t>Rov</w:t>
      </w:r>
      <w:proofErr w:type="spellEnd"/>
      <w:r w:rsidR="008B3807" w:rsidRPr="00DE588C">
        <w:rPr>
          <w:rFonts w:asciiTheme="majorBidi" w:hAnsiTheme="majorBidi" w:cstheme="majorBidi"/>
          <w:i/>
          <w:iCs/>
          <w:color w:val="000000" w:themeColor="text1"/>
          <w:sz w:val="28"/>
          <w:szCs w:val="28"/>
        </w:rPr>
        <w:t xml:space="preserve"> of Anash in Petach Tikva, Is</w:t>
      </w:r>
      <w:r w:rsidR="00CD3310" w:rsidRPr="00DE588C">
        <w:rPr>
          <w:rFonts w:asciiTheme="majorBidi" w:hAnsiTheme="majorBidi" w:cstheme="majorBidi"/>
          <w:i/>
          <w:iCs/>
          <w:color w:val="000000" w:themeColor="text1"/>
          <w:sz w:val="28"/>
          <w:szCs w:val="28"/>
        </w:rPr>
        <w:t>rael</w:t>
      </w:r>
      <w:r w:rsidR="00D22D59" w:rsidRPr="00DE588C">
        <w:rPr>
          <w:rFonts w:asciiTheme="majorBidi" w:hAnsiTheme="majorBidi" w:cstheme="majorBidi"/>
          <w:i/>
          <w:iCs/>
          <w:color w:val="000000" w:themeColor="text1"/>
          <w:sz w:val="28"/>
          <w:szCs w:val="28"/>
        </w:rPr>
        <w:t>.</w:t>
      </w:r>
    </w:p>
    <w:p w14:paraId="36D02DAF" w14:textId="77777777" w:rsidR="006C2970" w:rsidRDefault="006C2970" w:rsidP="00AB3422">
      <w:pPr>
        <w:pStyle w:val="NoSpacing"/>
        <w:ind w:firstLine="720"/>
        <w:jc w:val="center"/>
        <w:rPr>
          <w:rFonts w:asciiTheme="majorBidi" w:hAnsiTheme="majorBidi" w:cstheme="majorBidi"/>
          <w:b/>
          <w:bCs/>
          <w:i/>
          <w:iCs/>
          <w:color w:val="000000" w:themeColor="text1"/>
          <w:sz w:val="44"/>
          <w:szCs w:val="44"/>
        </w:rPr>
      </w:pPr>
    </w:p>
    <w:p w14:paraId="16E82D84" w14:textId="6B756465" w:rsidR="00B07B82" w:rsidRPr="00AB3422" w:rsidRDefault="00B07B82" w:rsidP="00AB3422">
      <w:pPr>
        <w:pStyle w:val="NoSpacing"/>
        <w:ind w:firstLine="720"/>
        <w:jc w:val="center"/>
        <w:rPr>
          <w:rFonts w:asciiTheme="majorBidi" w:hAnsiTheme="majorBidi" w:cstheme="majorBidi"/>
          <w:b/>
          <w:bCs/>
          <w:color w:val="000000" w:themeColor="text1"/>
          <w:sz w:val="44"/>
          <w:szCs w:val="44"/>
        </w:rPr>
      </w:pPr>
      <w:r w:rsidRPr="00AB3422">
        <w:rPr>
          <w:rFonts w:asciiTheme="majorBidi" w:hAnsiTheme="majorBidi" w:cstheme="majorBidi"/>
          <w:b/>
          <w:bCs/>
          <w:i/>
          <w:iCs/>
          <w:color w:val="000000" w:themeColor="text1"/>
          <w:sz w:val="44"/>
          <w:szCs w:val="44"/>
        </w:rPr>
        <w:t xml:space="preserve">The Tabernacle of the </w:t>
      </w:r>
      <w:r w:rsidR="00AB3422">
        <w:rPr>
          <w:rFonts w:asciiTheme="majorBidi" w:hAnsiTheme="majorBidi" w:cstheme="majorBidi"/>
          <w:b/>
          <w:bCs/>
          <w:i/>
          <w:iCs/>
          <w:color w:val="000000" w:themeColor="text1"/>
          <w:sz w:val="44"/>
          <w:szCs w:val="44"/>
        </w:rPr>
        <w:t>T</w:t>
      </w:r>
      <w:r w:rsidRPr="00AB3422">
        <w:rPr>
          <w:rFonts w:asciiTheme="majorBidi" w:hAnsiTheme="majorBidi" w:cstheme="majorBidi"/>
          <w:b/>
          <w:bCs/>
          <w:i/>
          <w:iCs/>
          <w:color w:val="000000" w:themeColor="text1"/>
          <w:sz w:val="44"/>
          <w:szCs w:val="44"/>
        </w:rPr>
        <w:t>estimony</w:t>
      </w:r>
      <w:r w:rsidRPr="00AB3422">
        <w:rPr>
          <w:rFonts w:asciiTheme="majorBidi" w:hAnsiTheme="majorBidi" w:cstheme="majorBidi"/>
          <w:b/>
          <w:bCs/>
          <w:color w:val="000000" w:themeColor="text1"/>
          <w:sz w:val="44"/>
          <w:szCs w:val="44"/>
        </w:rPr>
        <w:t xml:space="preserve"> (Ex. 38:21)</w:t>
      </w:r>
    </w:p>
    <w:p w14:paraId="6426E177" w14:textId="77777777" w:rsidR="00B07B82" w:rsidRPr="00F87FA1" w:rsidRDefault="00B07B82" w:rsidP="00B07B82">
      <w:pPr>
        <w:pStyle w:val="NoSpacing"/>
        <w:ind w:firstLine="720"/>
        <w:jc w:val="both"/>
        <w:rPr>
          <w:rFonts w:asciiTheme="majorBidi" w:hAnsiTheme="majorBidi" w:cstheme="majorBidi"/>
          <w:color w:val="000000" w:themeColor="text1"/>
          <w:sz w:val="28"/>
          <w:szCs w:val="28"/>
        </w:rPr>
      </w:pPr>
      <w:r w:rsidRPr="00F87FA1">
        <w:rPr>
          <w:rFonts w:asciiTheme="majorBidi" w:hAnsiTheme="majorBidi" w:cstheme="majorBidi"/>
          <w:color w:val="000000" w:themeColor="text1"/>
          <w:sz w:val="28"/>
          <w:szCs w:val="28"/>
        </w:rPr>
        <w:t>The Hebrew word for testimony--"</w:t>
      </w:r>
      <w:proofErr w:type="spellStart"/>
      <w:r w:rsidRPr="00F87FA1">
        <w:rPr>
          <w:rFonts w:asciiTheme="majorBidi" w:hAnsiTheme="majorBidi" w:cstheme="majorBidi"/>
          <w:color w:val="000000" w:themeColor="text1"/>
          <w:sz w:val="28"/>
          <w:szCs w:val="28"/>
        </w:rPr>
        <w:t>eydut</w:t>
      </w:r>
      <w:proofErr w:type="spellEnd"/>
      <w:r w:rsidRPr="00F87FA1">
        <w:rPr>
          <w:rFonts w:asciiTheme="majorBidi" w:hAnsiTheme="majorBidi" w:cstheme="majorBidi"/>
          <w:color w:val="000000" w:themeColor="text1"/>
          <w:sz w:val="28"/>
          <w:szCs w:val="28"/>
        </w:rPr>
        <w:t>"--alludes to the "</w:t>
      </w:r>
      <w:proofErr w:type="spellStart"/>
      <w:r w:rsidRPr="00F87FA1">
        <w:rPr>
          <w:rFonts w:asciiTheme="majorBidi" w:hAnsiTheme="majorBidi" w:cstheme="majorBidi"/>
          <w:color w:val="000000" w:themeColor="text1"/>
          <w:sz w:val="28"/>
          <w:szCs w:val="28"/>
        </w:rPr>
        <w:t>adiyim</w:t>
      </w:r>
      <w:proofErr w:type="spellEnd"/>
      <w:r w:rsidRPr="00F87FA1">
        <w:rPr>
          <w:rFonts w:asciiTheme="majorBidi" w:hAnsiTheme="majorBidi" w:cstheme="majorBidi"/>
          <w:color w:val="000000" w:themeColor="text1"/>
          <w:sz w:val="28"/>
          <w:szCs w:val="28"/>
        </w:rPr>
        <w:t xml:space="preserve">" ornaments or heavenly crowns, the Jewish people received when the Torah was given. When the Children of Israel sinned by making the Golden Calf, their crowns were taken back, and with them their extra measure of spirituality. When the Tabernacle was erected, G-d forgave them their sin and their crowns were returned to them. </w:t>
      </w:r>
      <w:r w:rsidRPr="00F87FA1">
        <w:rPr>
          <w:rFonts w:asciiTheme="majorBidi" w:hAnsiTheme="majorBidi" w:cstheme="majorBidi"/>
          <w:i/>
          <w:iCs/>
          <w:color w:val="000000" w:themeColor="text1"/>
          <w:sz w:val="28"/>
          <w:szCs w:val="28"/>
        </w:rPr>
        <w:t>(</w:t>
      </w:r>
      <w:proofErr w:type="spellStart"/>
      <w:r w:rsidRPr="00F87FA1">
        <w:rPr>
          <w:rFonts w:asciiTheme="majorBidi" w:hAnsiTheme="majorBidi" w:cstheme="majorBidi"/>
          <w:i/>
          <w:iCs/>
          <w:color w:val="000000" w:themeColor="text1"/>
          <w:sz w:val="28"/>
          <w:szCs w:val="28"/>
        </w:rPr>
        <w:t>Ohr</w:t>
      </w:r>
      <w:proofErr w:type="spellEnd"/>
      <w:r w:rsidRPr="00F87FA1">
        <w:rPr>
          <w:rFonts w:asciiTheme="majorBidi" w:hAnsiTheme="majorBidi" w:cstheme="majorBidi"/>
          <w:i/>
          <w:iCs/>
          <w:color w:val="000000" w:themeColor="text1"/>
          <w:sz w:val="28"/>
          <w:szCs w:val="28"/>
        </w:rPr>
        <w:t xml:space="preserve"> </w:t>
      </w:r>
      <w:proofErr w:type="spellStart"/>
      <w:r w:rsidRPr="00F87FA1">
        <w:rPr>
          <w:rFonts w:asciiTheme="majorBidi" w:hAnsiTheme="majorBidi" w:cstheme="majorBidi"/>
          <w:i/>
          <w:iCs/>
          <w:color w:val="000000" w:themeColor="text1"/>
          <w:sz w:val="28"/>
          <w:szCs w:val="28"/>
        </w:rPr>
        <w:t>HaTorah</w:t>
      </w:r>
      <w:proofErr w:type="spellEnd"/>
      <w:r w:rsidRPr="00F87FA1">
        <w:rPr>
          <w:rFonts w:asciiTheme="majorBidi" w:hAnsiTheme="majorBidi" w:cstheme="majorBidi"/>
          <w:i/>
          <w:iCs/>
          <w:color w:val="000000" w:themeColor="text1"/>
          <w:sz w:val="28"/>
          <w:szCs w:val="28"/>
        </w:rPr>
        <w:t>)</w:t>
      </w:r>
    </w:p>
    <w:p w14:paraId="1D6DD508" w14:textId="77777777" w:rsidR="00B07B82" w:rsidRDefault="00B07B82" w:rsidP="00B07B82">
      <w:pPr>
        <w:pStyle w:val="NoSpacing"/>
        <w:jc w:val="both"/>
        <w:rPr>
          <w:rFonts w:asciiTheme="majorBidi" w:hAnsiTheme="majorBidi" w:cstheme="majorBidi"/>
          <w:i/>
          <w:iCs/>
          <w:color w:val="000000" w:themeColor="text1"/>
          <w:sz w:val="28"/>
          <w:szCs w:val="28"/>
        </w:rPr>
      </w:pPr>
    </w:p>
    <w:p w14:paraId="199260B6" w14:textId="77777777" w:rsidR="00B07B82" w:rsidRPr="00F87FA1" w:rsidRDefault="00B07B82" w:rsidP="00B07B82">
      <w:pPr>
        <w:pStyle w:val="NoSpacing"/>
        <w:jc w:val="both"/>
        <w:rPr>
          <w:rFonts w:asciiTheme="majorBidi" w:hAnsiTheme="majorBidi" w:cstheme="majorBidi"/>
          <w:color w:val="000000" w:themeColor="text1"/>
          <w:sz w:val="28"/>
          <w:szCs w:val="28"/>
        </w:rPr>
      </w:pPr>
      <w:r w:rsidRPr="00DA5787">
        <w:rPr>
          <w:rFonts w:asciiTheme="majorBidi" w:hAnsiTheme="majorBidi" w:cstheme="majorBidi"/>
          <w:i/>
          <w:iCs/>
          <w:color w:val="000000" w:themeColor="text1"/>
          <w:sz w:val="28"/>
          <w:szCs w:val="28"/>
          <w:lang w:bidi="he-IL"/>
        </w:rPr>
        <w:t xml:space="preserve">Reprinted from the </w:t>
      </w:r>
      <w:proofErr w:type="spellStart"/>
      <w:r w:rsidRPr="00DA5787">
        <w:rPr>
          <w:rFonts w:asciiTheme="majorBidi" w:hAnsiTheme="majorBidi" w:cstheme="majorBidi"/>
          <w:i/>
          <w:iCs/>
          <w:color w:val="000000" w:themeColor="text1"/>
          <w:sz w:val="28"/>
          <w:szCs w:val="28"/>
          <w:lang w:bidi="he-IL"/>
        </w:rPr>
        <w:t>Parshat</w:t>
      </w:r>
      <w:proofErr w:type="spellEnd"/>
      <w:r w:rsidRPr="00DA5787">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Pekudei</w:t>
      </w:r>
      <w:proofErr w:type="spellEnd"/>
      <w:r w:rsidRPr="00DA5787">
        <w:rPr>
          <w:rFonts w:asciiTheme="majorBidi" w:hAnsiTheme="majorBidi" w:cstheme="majorBidi"/>
          <w:i/>
          <w:iCs/>
          <w:color w:val="000000" w:themeColor="text1"/>
          <w:sz w:val="28"/>
          <w:szCs w:val="28"/>
          <w:lang w:bidi="he-IL"/>
        </w:rPr>
        <w:t xml:space="preserve"> 57</w:t>
      </w:r>
      <w:r>
        <w:rPr>
          <w:rFonts w:asciiTheme="majorBidi" w:hAnsiTheme="majorBidi" w:cstheme="majorBidi"/>
          <w:i/>
          <w:iCs/>
          <w:color w:val="000000" w:themeColor="text1"/>
          <w:sz w:val="28"/>
          <w:szCs w:val="28"/>
          <w:lang w:bidi="he-IL"/>
        </w:rPr>
        <w:t>52</w:t>
      </w:r>
      <w:r w:rsidRPr="00DA5787">
        <w:rPr>
          <w:rFonts w:asciiTheme="majorBidi" w:hAnsiTheme="majorBidi" w:cstheme="majorBidi"/>
          <w:i/>
          <w:iCs/>
          <w:color w:val="000000" w:themeColor="text1"/>
          <w:sz w:val="28"/>
          <w:szCs w:val="28"/>
          <w:lang w:bidi="he-IL"/>
        </w:rPr>
        <w:t>/1</w:t>
      </w:r>
      <w:r>
        <w:rPr>
          <w:rFonts w:asciiTheme="majorBidi" w:hAnsiTheme="majorBidi" w:cstheme="majorBidi"/>
          <w:i/>
          <w:iCs/>
          <w:color w:val="000000" w:themeColor="text1"/>
          <w:sz w:val="28"/>
          <w:szCs w:val="28"/>
          <w:lang w:bidi="he-IL"/>
        </w:rPr>
        <w:t>992</w:t>
      </w:r>
      <w:r w:rsidRPr="00DA5787">
        <w:rPr>
          <w:rFonts w:asciiTheme="majorBidi" w:hAnsiTheme="majorBidi" w:cstheme="majorBidi"/>
          <w:i/>
          <w:iCs/>
          <w:color w:val="000000" w:themeColor="text1"/>
          <w:sz w:val="28"/>
          <w:szCs w:val="28"/>
          <w:lang w:bidi="he-IL"/>
        </w:rPr>
        <w:t xml:space="preserve"> edition of </w:t>
      </w:r>
      <w:proofErr w:type="spellStart"/>
      <w:r w:rsidRPr="00DA5787">
        <w:rPr>
          <w:rFonts w:asciiTheme="majorBidi" w:hAnsiTheme="majorBidi" w:cstheme="majorBidi"/>
          <w:i/>
          <w:iCs/>
          <w:color w:val="000000" w:themeColor="text1"/>
          <w:sz w:val="28"/>
          <w:szCs w:val="28"/>
          <w:lang w:bidi="he-IL"/>
        </w:rPr>
        <w:t>L’Chaim</w:t>
      </w:r>
      <w:proofErr w:type="spellEnd"/>
      <w:r w:rsidRPr="00DA5787">
        <w:rPr>
          <w:rFonts w:asciiTheme="majorBidi" w:hAnsiTheme="majorBidi" w:cstheme="majorBidi"/>
          <w:i/>
          <w:iCs/>
          <w:color w:val="000000" w:themeColor="text1"/>
          <w:sz w:val="28"/>
          <w:szCs w:val="28"/>
          <w:lang w:bidi="he-IL"/>
        </w:rPr>
        <w:t xml:space="preserve"> Weekly.</w:t>
      </w:r>
    </w:p>
    <w:p w14:paraId="0DABE7CC" w14:textId="0DB34C8B" w:rsidR="00555C38" w:rsidRDefault="00555C38" w:rsidP="00065E31">
      <w:pPr>
        <w:rPr>
          <w:rFonts w:asciiTheme="majorBidi" w:eastAsia="Calibri" w:hAnsiTheme="majorBidi" w:cstheme="majorBidi"/>
          <w:color w:val="000000" w:themeColor="text1"/>
          <w:sz w:val="28"/>
          <w:szCs w:val="28"/>
        </w:rPr>
      </w:pPr>
    </w:p>
    <w:sectPr w:rsidR="00555C38" w:rsidSect="009E4923">
      <w:headerReference w:type="default" r:id="rId2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FA2A" w14:textId="77777777" w:rsidR="009E4923" w:rsidRDefault="009E4923" w:rsidP="00655535">
      <w:pPr>
        <w:spacing w:after="0" w:line="240" w:lineRule="auto"/>
      </w:pPr>
      <w:r>
        <w:separator/>
      </w:r>
    </w:p>
  </w:endnote>
  <w:endnote w:type="continuationSeparator" w:id="0">
    <w:p w14:paraId="08830E9A" w14:textId="77777777" w:rsidR="009E4923" w:rsidRDefault="009E492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0721" w14:textId="77777777" w:rsidR="009E4923" w:rsidRDefault="009E4923" w:rsidP="00655535">
      <w:pPr>
        <w:spacing w:after="0" w:line="240" w:lineRule="auto"/>
      </w:pPr>
      <w:r>
        <w:separator/>
      </w:r>
    </w:p>
  </w:footnote>
  <w:footnote w:type="continuationSeparator" w:id="0">
    <w:p w14:paraId="14955E68" w14:textId="77777777" w:rsidR="009E4923" w:rsidRDefault="009E492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28DA936E" w:rsidR="00F6572A" w:rsidRDefault="00F6572A">
    <w:pPr>
      <w:pStyle w:val="Header"/>
    </w:pPr>
    <w:r>
      <w:t xml:space="preserve">Kol Simcha Torah Gazette for </w:t>
    </w:r>
    <w:proofErr w:type="spellStart"/>
    <w:r>
      <w:t>Parshas</w:t>
    </w:r>
    <w:proofErr w:type="spellEnd"/>
    <w:r>
      <w:t xml:space="preserve"> </w:t>
    </w:r>
    <w:proofErr w:type="spellStart"/>
    <w:r w:rsidR="00E77F73">
      <w:t>Pekudei</w:t>
    </w:r>
    <w:proofErr w:type="spellEnd"/>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9"/>
  </w:num>
  <w:num w:numId="3" w16cid:durableId="613951078">
    <w:abstractNumId w:val="7"/>
  </w:num>
  <w:num w:numId="4" w16cid:durableId="1437552846">
    <w:abstractNumId w:val="2"/>
  </w:num>
  <w:num w:numId="5" w16cid:durableId="1180894957">
    <w:abstractNumId w:val="3"/>
  </w:num>
  <w:num w:numId="6" w16cid:durableId="726412526">
    <w:abstractNumId w:val="6"/>
  </w:num>
  <w:num w:numId="7" w16cid:durableId="680085743">
    <w:abstractNumId w:val="0"/>
  </w:num>
  <w:num w:numId="8" w16cid:durableId="1217594700">
    <w:abstractNumId w:val="8"/>
  </w:num>
  <w:num w:numId="9" w16cid:durableId="87124248">
    <w:abstractNumId w:val="1"/>
  </w:num>
  <w:num w:numId="10" w16cid:durableId="150150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503B"/>
    <w:rsid w:val="00005DAA"/>
    <w:rsid w:val="00005F50"/>
    <w:rsid w:val="000060C8"/>
    <w:rsid w:val="00007DCD"/>
    <w:rsid w:val="00007E64"/>
    <w:rsid w:val="0001004C"/>
    <w:rsid w:val="00010D6E"/>
    <w:rsid w:val="000111DE"/>
    <w:rsid w:val="00011F26"/>
    <w:rsid w:val="00012858"/>
    <w:rsid w:val="00012BD8"/>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64F"/>
    <w:rsid w:val="00042764"/>
    <w:rsid w:val="00042C34"/>
    <w:rsid w:val="00042D2C"/>
    <w:rsid w:val="00042E34"/>
    <w:rsid w:val="0004373B"/>
    <w:rsid w:val="00043846"/>
    <w:rsid w:val="0004469E"/>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3702"/>
    <w:rsid w:val="0006437F"/>
    <w:rsid w:val="00064A37"/>
    <w:rsid w:val="000651D8"/>
    <w:rsid w:val="00065278"/>
    <w:rsid w:val="0006547D"/>
    <w:rsid w:val="00065677"/>
    <w:rsid w:val="00065797"/>
    <w:rsid w:val="00065E31"/>
    <w:rsid w:val="00065F04"/>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5AFD"/>
    <w:rsid w:val="000765D0"/>
    <w:rsid w:val="000766ED"/>
    <w:rsid w:val="0007719D"/>
    <w:rsid w:val="000774E1"/>
    <w:rsid w:val="0007768E"/>
    <w:rsid w:val="0007769E"/>
    <w:rsid w:val="00080826"/>
    <w:rsid w:val="00080D9B"/>
    <w:rsid w:val="00080E09"/>
    <w:rsid w:val="00081498"/>
    <w:rsid w:val="000826C4"/>
    <w:rsid w:val="00082793"/>
    <w:rsid w:val="000828E7"/>
    <w:rsid w:val="00082B71"/>
    <w:rsid w:val="00082F3C"/>
    <w:rsid w:val="000832EB"/>
    <w:rsid w:val="0008386A"/>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CC0"/>
    <w:rsid w:val="000975C9"/>
    <w:rsid w:val="00097FE1"/>
    <w:rsid w:val="000A07E9"/>
    <w:rsid w:val="000A0A6F"/>
    <w:rsid w:val="000A0FA1"/>
    <w:rsid w:val="000A1148"/>
    <w:rsid w:val="000A1706"/>
    <w:rsid w:val="000A1866"/>
    <w:rsid w:val="000A1D43"/>
    <w:rsid w:val="000A2082"/>
    <w:rsid w:val="000A24F8"/>
    <w:rsid w:val="000A376F"/>
    <w:rsid w:val="000A4890"/>
    <w:rsid w:val="000A5A71"/>
    <w:rsid w:val="000A61E0"/>
    <w:rsid w:val="000A70F2"/>
    <w:rsid w:val="000A71C1"/>
    <w:rsid w:val="000A7970"/>
    <w:rsid w:val="000A7B0B"/>
    <w:rsid w:val="000B056B"/>
    <w:rsid w:val="000B0B53"/>
    <w:rsid w:val="000B0DD6"/>
    <w:rsid w:val="000B0F63"/>
    <w:rsid w:val="000B1317"/>
    <w:rsid w:val="000B2011"/>
    <w:rsid w:val="000B2161"/>
    <w:rsid w:val="000B2964"/>
    <w:rsid w:val="000B29DA"/>
    <w:rsid w:val="000B3575"/>
    <w:rsid w:val="000B4072"/>
    <w:rsid w:val="000B4092"/>
    <w:rsid w:val="000B4591"/>
    <w:rsid w:val="000B45EE"/>
    <w:rsid w:val="000B4C7D"/>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C79DE"/>
    <w:rsid w:val="000D2709"/>
    <w:rsid w:val="000D48F4"/>
    <w:rsid w:val="000D4DF2"/>
    <w:rsid w:val="000D4FA2"/>
    <w:rsid w:val="000D5640"/>
    <w:rsid w:val="000D6029"/>
    <w:rsid w:val="000D6696"/>
    <w:rsid w:val="000D7E51"/>
    <w:rsid w:val="000E00A1"/>
    <w:rsid w:val="000E039F"/>
    <w:rsid w:val="000E0A12"/>
    <w:rsid w:val="000E1614"/>
    <w:rsid w:val="000E35AC"/>
    <w:rsid w:val="000E3882"/>
    <w:rsid w:val="000E4011"/>
    <w:rsid w:val="000E5B1D"/>
    <w:rsid w:val="000E5DB5"/>
    <w:rsid w:val="000E5F93"/>
    <w:rsid w:val="000E679F"/>
    <w:rsid w:val="000E7AC6"/>
    <w:rsid w:val="000F0BF6"/>
    <w:rsid w:val="000F0D49"/>
    <w:rsid w:val="000F12FB"/>
    <w:rsid w:val="000F26F5"/>
    <w:rsid w:val="000F3322"/>
    <w:rsid w:val="000F3497"/>
    <w:rsid w:val="000F366C"/>
    <w:rsid w:val="000F39B8"/>
    <w:rsid w:val="000F3AF4"/>
    <w:rsid w:val="000F4592"/>
    <w:rsid w:val="000F5AA7"/>
    <w:rsid w:val="000F6089"/>
    <w:rsid w:val="000F6FB4"/>
    <w:rsid w:val="000F708B"/>
    <w:rsid w:val="000F7906"/>
    <w:rsid w:val="001000CC"/>
    <w:rsid w:val="00100329"/>
    <w:rsid w:val="001005D6"/>
    <w:rsid w:val="001005F7"/>
    <w:rsid w:val="00100822"/>
    <w:rsid w:val="00100C44"/>
    <w:rsid w:val="00101EA0"/>
    <w:rsid w:val="00101EE4"/>
    <w:rsid w:val="00102277"/>
    <w:rsid w:val="0010269A"/>
    <w:rsid w:val="00102F4C"/>
    <w:rsid w:val="001039C5"/>
    <w:rsid w:val="00104BD3"/>
    <w:rsid w:val="00104F15"/>
    <w:rsid w:val="00105BB1"/>
    <w:rsid w:val="00105C21"/>
    <w:rsid w:val="00105D70"/>
    <w:rsid w:val="00106374"/>
    <w:rsid w:val="00107550"/>
    <w:rsid w:val="00107AC5"/>
    <w:rsid w:val="001104D8"/>
    <w:rsid w:val="00110560"/>
    <w:rsid w:val="0011088E"/>
    <w:rsid w:val="0011099F"/>
    <w:rsid w:val="00110A46"/>
    <w:rsid w:val="00110ACA"/>
    <w:rsid w:val="001111AD"/>
    <w:rsid w:val="00112A72"/>
    <w:rsid w:val="00113839"/>
    <w:rsid w:val="001138E9"/>
    <w:rsid w:val="001139FA"/>
    <w:rsid w:val="00113D3F"/>
    <w:rsid w:val="001142C9"/>
    <w:rsid w:val="001145BD"/>
    <w:rsid w:val="00114CA1"/>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6068"/>
    <w:rsid w:val="00136B1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FAD"/>
    <w:rsid w:val="001518ED"/>
    <w:rsid w:val="00151BCC"/>
    <w:rsid w:val="001520FA"/>
    <w:rsid w:val="00152263"/>
    <w:rsid w:val="001532F5"/>
    <w:rsid w:val="00153C42"/>
    <w:rsid w:val="001543D6"/>
    <w:rsid w:val="00154AD7"/>
    <w:rsid w:val="0015537D"/>
    <w:rsid w:val="0015607A"/>
    <w:rsid w:val="00156472"/>
    <w:rsid w:val="0015755F"/>
    <w:rsid w:val="001577BA"/>
    <w:rsid w:val="0016090F"/>
    <w:rsid w:val="00160EBE"/>
    <w:rsid w:val="0016155D"/>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70A9C"/>
    <w:rsid w:val="00171A8B"/>
    <w:rsid w:val="00171AC7"/>
    <w:rsid w:val="001731E8"/>
    <w:rsid w:val="0017394E"/>
    <w:rsid w:val="00173EE1"/>
    <w:rsid w:val="001758F3"/>
    <w:rsid w:val="0017608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C42"/>
    <w:rsid w:val="00194BE4"/>
    <w:rsid w:val="00195243"/>
    <w:rsid w:val="001955FB"/>
    <w:rsid w:val="0019624D"/>
    <w:rsid w:val="00196CCC"/>
    <w:rsid w:val="00197214"/>
    <w:rsid w:val="001974BC"/>
    <w:rsid w:val="001A015A"/>
    <w:rsid w:val="001A0AE0"/>
    <w:rsid w:val="001A0FB1"/>
    <w:rsid w:val="001A1AD2"/>
    <w:rsid w:val="001A34F0"/>
    <w:rsid w:val="001A39E2"/>
    <w:rsid w:val="001A4FA5"/>
    <w:rsid w:val="001A5124"/>
    <w:rsid w:val="001A545B"/>
    <w:rsid w:val="001A6E12"/>
    <w:rsid w:val="001A7192"/>
    <w:rsid w:val="001B01F7"/>
    <w:rsid w:val="001B065D"/>
    <w:rsid w:val="001B17F6"/>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1CF7"/>
    <w:rsid w:val="001D246D"/>
    <w:rsid w:val="001D2C9F"/>
    <w:rsid w:val="001D2D7B"/>
    <w:rsid w:val="001D2E31"/>
    <w:rsid w:val="001D4276"/>
    <w:rsid w:val="001D42AB"/>
    <w:rsid w:val="001D49CB"/>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444"/>
    <w:rsid w:val="001F1A25"/>
    <w:rsid w:val="001F1B59"/>
    <w:rsid w:val="001F2E88"/>
    <w:rsid w:val="001F3222"/>
    <w:rsid w:val="001F3AB9"/>
    <w:rsid w:val="001F438A"/>
    <w:rsid w:val="001F4849"/>
    <w:rsid w:val="001F56C2"/>
    <w:rsid w:val="001F60E5"/>
    <w:rsid w:val="001F6642"/>
    <w:rsid w:val="001F6A88"/>
    <w:rsid w:val="001F7706"/>
    <w:rsid w:val="0020047A"/>
    <w:rsid w:val="00200F50"/>
    <w:rsid w:val="002011CA"/>
    <w:rsid w:val="002016FA"/>
    <w:rsid w:val="00202959"/>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6E7"/>
    <w:rsid w:val="002210D7"/>
    <w:rsid w:val="00221DA4"/>
    <w:rsid w:val="00222716"/>
    <w:rsid w:val="0022274D"/>
    <w:rsid w:val="00223754"/>
    <w:rsid w:val="002239F1"/>
    <w:rsid w:val="0022457E"/>
    <w:rsid w:val="00225153"/>
    <w:rsid w:val="0022523F"/>
    <w:rsid w:val="00225608"/>
    <w:rsid w:val="00225770"/>
    <w:rsid w:val="00226BE5"/>
    <w:rsid w:val="00226D4A"/>
    <w:rsid w:val="00230603"/>
    <w:rsid w:val="0023149F"/>
    <w:rsid w:val="00231737"/>
    <w:rsid w:val="00231C9B"/>
    <w:rsid w:val="00231F6D"/>
    <w:rsid w:val="00232A87"/>
    <w:rsid w:val="00232AB1"/>
    <w:rsid w:val="00233492"/>
    <w:rsid w:val="00233E50"/>
    <w:rsid w:val="00234253"/>
    <w:rsid w:val="0023487E"/>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508D"/>
    <w:rsid w:val="0024677F"/>
    <w:rsid w:val="002467BF"/>
    <w:rsid w:val="00247098"/>
    <w:rsid w:val="0024788D"/>
    <w:rsid w:val="00247A13"/>
    <w:rsid w:val="0025028C"/>
    <w:rsid w:val="002505B9"/>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6A1"/>
    <w:rsid w:val="002569CA"/>
    <w:rsid w:val="00256E2D"/>
    <w:rsid w:val="002578F5"/>
    <w:rsid w:val="00257BF0"/>
    <w:rsid w:val="002602BC"/>
    <w:rsid w:val="00260D56"/>
    <w:rsid w:val="0026262E"/>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54B1"/>
    <w:rsid w:val="00295570"/>
    <w:rsid w:val="00295FE1"/>
    <w:rsid w:val="002967A1"/>
    <w:rsid w:val="00297D70"/>
    <w:rsid w:val="002A131E"/>
    <w:rsid w:val="002A1A1A"/>
    <w:rsid w:val="002A1FE7"/>
    <w:rsid w:val="002A2BDB"/>
    <w:rsid w:val="002A2D4A"/>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460B"/>
    <w:rsid w:val="002D5AB2"/>
    <w:rsid w:val="002D5CE9"/>
    <w:rsid w:val="002D63A0"/>
    <w:rsid w:val="002D7331"/>
    <w:rsid w:val="002E04ED"/>
    <w:rsid w:val="002E050B"/>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ACA"/>
    <w:rsid w:val="002F2EB1"/>
    <w:rsid w:val="002F307D"/>
    <w:rsid w:val="002F39F9"/>
    <w:rsid w:val="002F3F22"/>
    <w:rsid w:val="002F3F6F"/>
    <w:rsid w:val="002F4658"/>
    <w:rsid w:val="002F599D"/>
    <w:rsid w:val="002F5EC7"/>
    <w:rsid w:val="002F667A"/>
    <w:rsid w:val="002F736F"/>
    <w:rsid w:val="002F7839"/>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E37"/>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5075"/>
    <w:rsid w:val="00345092"/>
    <w:rsid w:val="003458DD"/>
    <w:rsid w:val="00346FAF"/>
    <w:rsid w:val="003471BC"/>
    <w:rsid w:val="003471D5"/>
    <w:rsid w:val="00347657"/>
    <w:rsid w:val="00347BF0"/>
    <w:rsid w:val="00347F1C"/>
    <w:rsid w:val="003504E3"/>
    <w:rsid w:val="00350704"/>
    <w:rsid w:val="00353F53"/>
    <w:rsid w:val="0035475D"/>
    <w:rsid w:val="003548C0"/>
    <w:rsid w:val="003550B9"/>
    <w:rsid w:val="003564AE"/>
    <w:rsid w:val="0035682C"/>
    <w:rsid w:val="00357B81"/>
    <w:rsid w:val="00357E0F"/>
    <w:rsid w:val="0036001D"/>
    <w:rsid w:val="003605CC"/>
    <w:rsid w:val="0036067F"/>
    <w:rsid w:val="003608E6"/>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80333"/>
    <w:rsid w:val="003803C2"/>
    <w:rsid w:val="00380F6D"/>
    <w:rsid w:val="00380FF0"/>
    <w:rsid w:val="0038122C"/>
    <w:rsid w:val="00381C51"/>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721"/>
    <w:rsid w:val="00390781"/>
    <w:rsid w:val="003908C7"/>
    <w:rsid w:val="00390B95"/>
    <w:rsid w:val="00391197"/>
    <w:rsid w:val="00391843"/>
    <w:rsid w:val="00393172"/>
    <w:rsid w:val="0039372F"/>
    <w:rsid w:val="00393D7F"/>
    <w:rsid w:val="00394410"/>
    <w:rsid w:val="00394B6D"/>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1047"/>
    <w:rsid w:val="00401A1A"/>
    <w:rsid w:val="00401C16"/>
    <w:rsid w:val="00402216"/>
    <w:rsid w:val="00403304"/>
    <w:rsid w:val="0040380A"/>
    <w:rsid w:val="00403C35"/>
    <w:rsid w:val="00403D06"/>
    <w:rsid w:val="00404A17"/>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4902"/>
    <w:rsid w:val="00416BD3"/>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532E"/>
    <w:rsid w:val="00456025"/>
    <w:rsid w:val="004561D5"/>
    <w:rsid w:val="00456848"/>
    <w:rsid w:val="00456A14"/>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70B5E"/>
    <w:rsid w:val="004719E9"/>
    <w:rsid w:val="00473026"/>
    <w:rsid w:val="00473F69"/>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195F"/>
    <w:rsid w:val="004A1F6A"/>
    <w:rsid w:val="004A21CC"/>
    <w:rsid w:val="004A21EB"/>
    <w:rsid w:val="004A265E"/>
    <w:rsid w:val="004A2BA9"/>
    <w:rsid w:val="004A2CB4"/>
    <w:rsid w:val="004A302C"/>
    <w:rsid w:val="004A3393"/>
    <w:rsid w:val="004A3721"/>
    <w:rsid w:val="004A3FC6"/>
    <w:rsid w:val="004A433A"/>
    <w:rsid w:val="004A4FF7"/>
    <w:rsid w:val="004A50FA"/>
    <w:rsid w:val="004B0491"/>
    <w:rsid w:val="004B0569"/>
    <w:rsid w:val="004B0DA8"/>
    <w:rsid w:val="004B18A2"/>
    <w:rsid w:val="004B18B1"/>
    <w:rsid w:val="004B18FB"/>
    <w:rsid w:val="004B22E2"/>
    <w:rsid w:val="004B2553"/>
    <w:rsid w:val="004B2A8A"/>
    <w:rsid w:val="004B2EA8"/>
    <w:rsid w:val="004B32AE"/>
    <w:rsid w:val="004B32BB"/>
    <w:rsid w:val="004B33A8"/>
    <w:rsid w:val="004B40BE"/>
    <w:rsid w:val="004B4BE4"/>
    <w:rsid w:val="004B5E86"/>
    <w:rsid w:val="004B663D"/>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3D85"/>
    <w:rsid w:val="004F48B2"/>
    <w:rsid w:val="004F4D3B"/>
    <w:rsid w:val="004F6372"/>
    <w:rsid w:val="004F6381"/>
    <w:rsid w:val="004F70F3"/>
    <w:rsid w:val="0050009B"/>
    <w:rsid w:val="0050067C"/>
    <w:rsid w:val="0050077F"/>
    <w:rsid w:val="00500CEC"/>
    <w:rsid w:val="00500D2D"/>
    <w:rsid w:val="00500E0C"/>
    <w:rsid w:val="00501847"/>
    <w:rsid w:val="00501E79"/>
    <w:rsid w:val="00502F72"/>
    <w:rsid w:val="00503024"/>
    <w:rsid w:val="005034DF"/>
    <w:rsid w:val="00503EBF"/>
    <w:rsid w:val="00503FC2"/>
    <w:rsid w:val="00504F4F"/>
    <w:rsid w:val="0050584E"/>
    <w:rsid w:val="00505B83"/>
    <w:rsid w:val="00505E10"/>
    <w:rsid w:val="00506376"/>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406DB"/>
    <w:rsid w:val="00542D28"/>
    <w:rsid w:val="00542F44"/>
    <w:rsid w:val="0054381F"/>
    <w:rsid w:val="005439DB"/>
    <w:rsid w:val="00543B9E"/>
    <w:rsid w:val="00544578"/>
    <w:rsid w:val="0054523C"/>
    <w:rsid w:val="00545A43"/>
    <w:rsid w:val="00545BE9"/>
    <w:rsid w:val="00545C88"/>
    <w:rsid w:val="00546589"/>
    <w:rsid w:val="005471E1"/>
    <w:rsid w:val="00547297"/>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A7C"/>
    <w:rsid w:val="00555C38"/>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10E"/>
    <w:rsid w:val="00565E77"/>
    <w:rsid w:val="005669D8"/>
    <w:rsid w:val="00566B53"/>
    <w:rsid w:val="00566DFC"/>
    <w:rsid w:val="00566FE2"/>
    <w:rsid w:val="00567CA1"/>
    <w:rsid w:val="00570199"/>
    <w:rsid w:val="00570210"/>
    <w:rsid w:val="00571065"/>
    <w:rsid w:val="005716D5"/>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90786"/>
    <w:rsid w:val="0059194A"/>
    <w:rsid w:val="00591B80"/>
    <w:rsid w:val="00592601"/>
    <w:rsid w:val="0059316B"/>
    <w:rsid w:val="005934C0"/>
    <w:rsid w:val="00593F75"/>
    <w:rsid w:val="00594419"/>
    <w:rsid w:val="0059522D"/>
    <w:rsid w:val="005967C6"/>
    <w:rsid w:val="00596C18"/>
    <w:rsid w:val="00597685"/>
    <w:rsid w:val="005A0903"/>
    <w:rsid w:val="005A1186"/>
    <w:rsid w:val="005A1227"/>
    <w:rsid w:val="005A1D62"/>
    <w:rsid w:val="005A1FA7"/>
    <w:rsid w:val="005A2B24"/>
    <w:rsid w:val="005A3C8A"/>
    <w:rsid w:val="005A3D56"/>
    <w:rsid w:val="005A43E0"/>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469A"/>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4B8C"/>
    <w:rsid w:val="005D4E21"/>
    <w:rsid w:val="005D50C5"/>
    <w:rsid w:val="005D65D4"/>
    <w:rsid w:val="005D66A6"/>
    <w:rsid w:val="005D7719"/>
    <w:rsid w:val="005D7C0F"/>
    <w:rsid w:val="005D7D2D"/>
    <w:rsid w:val="005D7D78"/>
    <w:rsid w:val="005E0724"/>
    <w:rsid w:val="005E1117"/>
    <w:rsid w:val="005E17DF"/>
    <w:rsid w:val="005E1CBA"/>
    <w:rsid w:val="005E21B8"/>
    <w:rsid w:val="005E2377"/>
    <w:rsid w:val="005E2ABF"/>
    <w:rsid w:val="005E3963"/>
    <w:rsid w:val="005E5602"/>
    <w:rsid w:val="005E5938"/>
    <w:rsid w:val="005E6305"/>
    <w:rsid w:val="005E752D"/>
    <w:rsid w:val="005F03D0"/>
    <w:rsid w:val="005F068C"/>
    <w:rsid w:val="005F13A2"/>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64A3"/>
    <w:rsid w:val="00606FAF"/>
    <w:rsid w:val="0060759F"/>
    <w:rsid w:val="00607BE9"/>
    <w:rsid w:val="00607D18"/>
    <w:rsid w:val="00610989"/>
    <w:rsid w:val="00614060"/>
    <w:rsid w:val="00614138"/>
    <w:rsid w:val="00614332"/>
    <w:rsid w:val="0061459B"/>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21"/>
    <w:rsid w:val="00635A88"/>
    <w:rsid w:val="00635ABF"/>
    <w:rsid w:val="0063629B"/>
    <w:rsid w:val="00636A70"/>
    <w:rsid w:val="006378D8"/>
    <w:rsid w:val="00637A91"/>
    <w:rsid w:val="00640542"/>
    <w:rsid w:val="006407BB"/>
    <w:rsid w:val="00640A14"/>
    <w:rsid w:val="006417DB"/>
    <w:rsid w:val="006417E5"/>
    <w:rsid w:val="00641B4A"/>
    <w:rsid w:val="00642523"/>
    <w:rsid w:val="0064259F"/>
    <w:rsid w:val="00642BBE"/>
    <w:rsid w:val="00642E80"/>
    <w:rsid w:val="006430AA"/>
    <w:rsid w:val="00643E70"/>
    <w:rsid w:val="00643E81"/>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77AB"/>
    <w:rsid w:val="00670315"/>
    <w:rsid w:val="00670CBE"/>
    <w:rsid w:val="00672811"/>
    <w:rsid w:val="006745E4"/>
    <w:rsid w:val="0067466F"/>
    <w:rsid w:val="00675CF1"/>
    <w:rsid w:val="006764C6"/>
    <w:rsid w:val="00676852"/>
    <w:rsid w:val="00676E46"/>
    <w:rsid w:val="00677C96"/>
    <w:rsid w:val="00680EF6"/>
    <w:rsid w:val="0068124F"/>
    <w:rsid w:val="0068157F"/>
    <w:rsid w:val="00681CAA"/>
    <w:rsid w:val="00683EC1"/>
    <w:rsid w:val="006854C1"/>
    <w:rsid w:val="006862DE"/>
    <w:rsid w:val="006902B6"/>
    <w:rsid w:val="0069068F"/>
    <w:rsid w:val="00690963"/>
    <w:rsid w:val="006909F5"/>
    <w:rsid w:val="00690A6B"/>
    <w:rsid w:val="00690AF2"/>
    <w:rsid w:val="00690ED2"/>
    <w:rsid w:val="0069127F"/>
    <w:rsid w:val="0069205B"/>
    <w:rsid w:val="006921B5"/>
    <w:rsid w:val="006922C5"/>
    <w:rsid w:val="00692CDD"/>
    <w:rsid w:val="00693B9E"/>
    <w:rsid w:val="00696171"/>
    <w:rsid w:val="006961F7"/>
    <w:rsid w:val="00696589"/>
    <w:rsid w:val="00696AE9"/>
    <w:rsid w:val="00696BBB"/>
    <w:rsid w:val="00696D98"/>
    <w:rsid w:val="00697588"/>
    <w:rsid w:val="00697DE0"/>
    <w:rsid w:val="006A0475"/>
    <w:rsid w:val="006A1A76"/>
    <w:rsid w:val="006A27C0"/>
    <w:rsid w:val="006A2E89"/>
    <w:rsid w:val="006A344D"/>
    <w:rsid w:val="006A3EE3"/>
    <w:rsid w:val="006A43FE"/>
    <w:rsid w:val="006A48A0"/>
    <w:rsid w:val="006A565E"/>
    <w:rsid w:val="006A5942"/>
    <w:rsid w:val="006A5972"/>
    <w:rsid w:val="006A601A"/>
    <w:rsid w:val="006A6760"/>
    <w:rsid w:val="006A6F6A"/>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3F4"/>
    <w:rsid w:val="006C19FE"/>
    <w:rsid w:val="006C20D5"/>
    <w:rsid w:val="006C2970"/>
    <w:rsid w:val="006C2B19"/>
    <w:rsid w:val="006C5233"/>
    <w:rsid w:val="006C53F8"/>
    <w:rsid w:val="006C54AB"/>
    <w:rsid w:val="006C5A5A"/>
    <w:rsid w:val="006C756D"/>
    <w:rsid w:val="006C78FA"/>
    <w:rsid w:val="006C794C"/>
    <w:rsid w:val="006C7B09"/>
    <w:rsid w:val="006C7B3D"/>
    <w:rsid w:val="006C7B59"/>
    <w:rsid w:val="006C7F7B"/>
    <w:rsid w:val="006D05FF"/>
    <w:rsid w:val="006D0846"/>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3AB7"/>
    <w:rsid w:val="00734FC4"/>
    <w:rsid w:val="007350D3"/>
    <w:rsid w:val="00735E9E"/>
    <w:rsid w:val="00736139"/>
    <w:rsid w:val="00736AB4"/>
    <w:rsid w:val="00736F7F"/>
    <w:rsid w:val="007372AC"/>
    <w:rsid w:val="007378ED"/>
    <w:rsid w:val="0074274B"/>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449"/>
    <w:rsid w:val="0075173F"/>
    <w:rsid w:val="00751A9F"/>
    <w:rsid w:val="00751AFD"/>
    <w:rsid w:val="00751C26"/>
    <w:rsid w:val="00752C34"/>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CBA"/>
    <w:rsid w:val="007777C0"/>
    <w:rsid w:val="00780162"/>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3EC"/>
    <w:rsid w:val="00791423"/>
    <w:rsid w:val="00792940"/>
    <w:rsid w:val="0079383D"/>
    <w:rsid w:val="007940B0"/>
    <w:rsid w:val="00794E9E"/>
    <w:rsid w:val="00795B9D"/>
    <w:rsid w:val="00795D69"/>
    <w:rsid w:val="0079626B"/>
    <w:rsid w:val="00796A32"/>
    <w:rsid w:val="00796CA1"/>
    <w:rsid w:val="00796EBD"/>
    <w:rsid w:val="00797115"/>
    <w:rsid w:val="007A01F1"/>
    <w:rsid w:val="007A0CBA"/>
    <w:rsid w:val="007A0F54"/>
    <w:rsid w:val="007A1F44"/>
    <w:rsid w:val="007A337C"/>
    <w:rsid w:val="007A34A0"/>
    <w:rsid w:val="007A37B4"/>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7E6"/>
    <w:rsid w:val="007D08CA"/>
    <w:rsid w:val="007D0C37"/>
    <w:rsid w:val="007D152E"/>
    <w:rsid w:val="007D24A1"/>
    <w:rsid w:val="007D306D"/>
    <w:rsid w:val="007D3A51"/>
    <w:rsid w:val="007D4C3D"/>
    <w:rsid w:val="007D4DE4"/>
    <w:rsid w:val="007D685B"/>
    <w:rsid w:val="007D6B5C"/>
    <w:rsid w:val="007D6CF0"/>
    <w:rsid w:val="007D7450"/>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40C9"/>
    <w:rsid w:val="008047FF"/>
    <w:rsid w:val="00804AC4"/>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17E8D"/>
    <w:rsid w:val="0082076F"/>
    <w:rsid w:val="00821018"/>
    <w:rsid w:val="00822315"/>
    <w:rsid w:val="008229CA"/>
    <w:rsid w:val="00823083"/>
    <w:rsid w:val="00824585"/>
    <w:rsid w:val="0082468E"/>
    <w:rsid w:val="00824D70"/>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521"/>
    <w:rsid w:val="008512CC"/>
    <w:rsid w:val="00852900"/>
    <w:rsid w:val="00852C5B"/>
    <w:rsid w:val="00852E0F"/>
    <w:rsid w:val="00852F74"/>
    <w:rsid w:val="008539FF"/>
    <w:rsid w:val="00854001"/>
    <w:rsid w:val="00854BC1"/>
    <w:rsid w:val="008551CB"/>
    <w:rsid w:val="008551D3"/>
    <w:rsid w:val="008566A5"/>
    <w:rsid w:val="00856E9B"/>
    <w:rsid w:val="00857382"/>
    <w:rsid w:val="0086078B"/>
    <w:rsid w:val="00860A42"/>
    <w:rsid w:val="00860CC4"/>
    <w:rsid w:val="008615CD"/>
    <w:rsid w:val="00861CF6"/>
    <w:rsid w:val="00861EF8"/>
    <w:rsid w:val="00862016"/>
    <w:rsid w:val="00862056"/>
    <w:rsid w:val="00862A33"/>
    <w:rsid w:val="00862F36"/>
    <w:rsid w:val="008630EC"/>
    <w:rsid w:val="00863236"/>
    <w:rsid w:val="008636EB"/>
    <w:rsid w:val="0086376B"/>
    <w:rsid w:val="00865215"/>
    <w:rsid w:val="008657A2"/>
    <w:rsid w:val="00865BF2"/>
    <w:rsid w:val="00865E9F"/>
    <w:rsid w:val="00866B56"/>
    <w:rsid w:val="00867A6F"/>
    <w:rsid w:val="00870008"/>
    <w:rsid w:val="00870E43"/>
    <w:rsid w:val="0087181F"/>
    <w:rsid w:val="00872510"/>
    <w:rsid w:val="00872548"/>
    <w:rsid w:val="008727BA"/>
    <w:rsid w:val="00872CAD"/>
    <w:rsid w:val="008731D9"/>
    <w:rsid w:val="00873F5C"/>
    <w:rsid w:val="008740FF"/>
    <w:rsid w:val="00874124"/>
    <w:rsid w:val="00874D58"/>
    <w:rsid w:val="00875AB8"/>
    <w:rsid w:val="008764A1"/>
    <w:rsid w:val="00876E2F"/>
    <w:rsid w:val="00877339"/>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939"/>
    <w:rsid w:val="008C43F2"/>
    <w:rsid w:val="008C4BA2"/>
    <w:rsid w:val="008C58F4"/>
    <w:rsid w:val="008C6DBE"/>
    <w:rsid w:val="008C74F1"/>
    <w:rsid w:val="008C75EE"/>
    <w:rsid w:val="008C792E"/>
    <w:rsid w:val="008C7D00"/>
    <w:rsid w:val="008D0922"/>
    <w:rsid w:val="008D252A"/>
    <w:rsid w:val="008D294B"/>
    <w:rsid w:val="008D2B70"/>
    <w:rsid w:val="008D536B"/>
    <w:rsid w:val="008D5460"/>
    <w:rsid w:val="008D5B86"/>
    <w:rsid w:val="008D70CB"/>
    <w:rsid w:val="008D731C"/>
    <w:rsid w:val="008E092F"/>
    <w:rsid w:val="008E1237"/>
    <w:rsid w:val="008E12E3"/>
    <w:rsid w:val="008E15DF"/>
    <w:rsid w:val="008E1625"/>
    <w:rsid w:val="008E16F3"/>
    <w:rsid w:val="008E1DC2"/>
    <w:rsid w:val="008E3391"/>
    <w:rsid w:val="008E38EC"/>
    <w:rsid w:val="008E446F"/>
    <w:rsid w:val="008E621E"/>
    <w:rsid w:val="008E6434"/>
    <w:rsid w:val="008E6F2F"/>
    <w:rsid w:val="008E7BA3"/>
    <w:rsid w:val="008F098D"/>
    <w:rsid w:val="008F0CDB"/>
    <w:rsid w:val="008F139C"/>
    <w:rsid w:val="008F1905"/>
    <w:rsid w:val="008F23F1"/>
    <w:rsid w:val="008F29D6"/>
    <w:rsid w:val="008F2A20"/>
    <w:rsid w:val="008F2AA2"/>
    <w:rsid w:val="008F2B77"/>
    <w:rsid w:val="008F3833"/>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2032"/>
    <w:rsid w:val="00912075"/>
    <w:rsid w:val="0091260D"/>
    <w:rsid w:val="0091332F"/>
    <w:rsid w:val="0091478E"/>
    <w:rsid w:val="00914C91"/>
    <w:rsid w:val="009157F4"/>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DFA"/>
    <w:rsid w:val="00930F13"/>
    <w:rsid w:val="00930F6C"/>
    <w:rsid w:val="00931125"/>
    <w:rsid w:val="009321CC"/>
    <w:rsid w:val="009326C7"/>
    <w:rsid w:val="00933327"/>
    <w:rsid w:val="0093346F"/>
    <w:rsid w:val="00933A96"/>
    <w:rsid w:val="00933F1A"/>
    <w:rsid w:val="0093478A"/>
    <w:rsid w:val="00934839"/>
    <w:rsid w:val="00934CD9"/>
    <w:rsid w:val="00935126"/>
    <w:rsid w:val="009355C6"/>
    <w:rsid w:val="00935B40"/>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CCD"/>
    <w:rsid w:val="00945DF7"/>
    <w:rsid w:val="00946E62"/>
    <w:rsid w:val="00947318"/>
    <w:rsid w:val="00947865"/>
    <w:rsid w:val="009478FD"/>
    <w:rsid w:val="00947F85"/>
    <w:rsid w:val="00947FEE"/>
    <w:rsid w:val="00950F48"/>
    <w:rsid w:val="00951617"/>
    <w:rsid w:val="00951EE8"/>
    <w:rsid w:val="00951FCF"/>
    <w:rsid w:val="0095296D"/>
    <w:rsid w:val="00952EC6"/>
    <w:rsid w:val="0095318D"/>
    <w:rsid w:val="009533B6"/>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FF7"/>
    <w:rsid w:val="00966D3A"/>
    <w:rsid w:val="0097024E"/>
    <w:rsid w:val="009703B9"/>
    <w:rsid w:val="00971294"/>
    <w:rsid w:val="00971479"/>
    <w:rsid w:val="00972B02"/>
    <w:rsid w:val="009731CF"/>
    <w:rsid w:val="00973417"/>
    <w:rsid w:val="009736DC"/>
    <w:rsid w:val="00974725"/>
    <w:rsid w:val="00974BBA"/>
    <w:rsid w:val="00974E97"/>
    <w:rsid w:val="00975032"/>
    <w:rsid w:val="009752A7"/>
    <w:rsid w:val="00975D48"/>
    <w:rsid w:val="009766AE"/>
    <w:rsid w:val="00976D7E"/>
    <w:rsid w:val="00981368"/>
    <w:rsid w:val="00981B33"/>
    <w:rsid w:val="00981F8E"/>
    <w:rsid w:val="0098207A"/>
    <w:rsid w:val="00982B47"/>
    <w:rsid w:val="00984B4F"/>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35AE"/>
    <w:rsid w:val="009C4DBF"/>
    <w:rsid w:val="009C521D"/>
    <w:rsid w:val="009C5440"/>
    <w:rsid w:val="009C5829"/>
    <w:rsid w:val="009C6323"/>
    <w:rsid w:val="009C722A"/>
    <w:rsid w:val="009C77E8"/>
    <w:rsid w:val="009D0162"/>
    <w:rsid w:val="009D09D8"/>
    <w:rsid w:val="009D2182"/>
    <w:rsid w:val="009D2648"/>
    <w:rsid w:val="009D37A9"/>
    <w:rsid w:val="009D4D17"/>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E0D"/>
    <w:rsid w:val="009E6489"/>
    <w:rsid w:val="009E6853"/>
    <w:rsid w:val="009E745D"/>
    <w:rsid w:val="009E7E03"/>
    <w:rsid w:val="009F0B81"/>
    <w:rsid w:val="009F224D"/>
    <w:rsid w:val="009F2C63"/>
    <w:rsid w:val="009F3513"/>
    <w:rsid w:val="009F3CE6"/>
    <w:rsid w:val="009F3F1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1D4"/>
    <w:rsid w:val="00A0442F"/>
    <w:rsid w:val="00A04CAC"/>
    <w:rsid w:val="00A04D1C"/>
    <w:rsid w:val="00A05204"/>
    <w:rsid w:val="00A053A3"/>
    <w:rsid w:val="00A056EE"/>
    <w:rsid w:val="00A05A14"/>
    <w:rsid w:val="00A05CC3"/>
    <w:rsid w:val="00A05F36"/>
    <w:rsid w:val="00A06604"/>
    <w:rsid w:val="00A06689"/>
    <w:rsid w:val="00A06B6D"/>
    <w:rsid w:val="00A06BF2"/>
    <w:rsid w:val="00A06E70"/>
    <w:rsid w:val="00A076DB"/>
    <w:rsid w:val="00A10733"/>
    <w:rsid w:val="00A10853"/>
    <w:rsid w:val="00A10BDD"/>
    <w:rsid w:val="00A10C30"/>
    <w:rsid w:val="00A116D2"/>
    <w:rsid w:val="00A11EF0"/>
    <w:rsid w:val="00A12BEB"/>
    <w:rsid w:val="00A12E17"/>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6014"/>
    <w:rsid w:val="00A2667B"/>
    <w:rsid w:val="00A2772A"/>
    <w:rsid w:val="00A27B6D"/>
    <w:rsid w:val="00A319AA"/>
    <w:rsid w:val="00A33B32"/>
    <w:rsid w:val="00A34061"/>
    <w:rsid w:val="00A3453A"/>
    <w:rsid w:val="00A35809"/>
    <w:rsid w:val="00A35E9E"/>
    <w:rsid w:val="00A35EC4"/>
    <w:rsid w:val="00A36C0F"/>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2EA"/>
    <w:rsid w:val="00A606DC"/>
    <w:rsid w:val="00A61101"/>
    <w:rsid w:val="00A61929"/>
    <w:rsid w:val="00A62138"/>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200C"/>
    <w:rsid w:val="00A82DB3"/>
    <w:rsid w:val="00A83A71"/>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2111"/>
    <w:rsid w:val="00AB22F7"/>
    <w:rsid w:val="00AB2701"/>
    <w:rsid w:val="00AB2958"/>
    <w:rsid w:val="00AB32CC"/>
    <w:rsid w:val="00AB33BC"/>
    <w:rsid w:val="00AB3422"/>
    <w:rsid w:val="00AB3452"/>
    <w:rsid w:val="00AB4091"/>
    <w:rsid w:val="00AB521E"/>
    <w:rsid w:val="00AB542D"/>
    <w:rsid w:val="00AB59B5"/>
    <w:rsid w:val="00AB5C2F"/>
    <w:rsid w:val="00AB63D5"/>
    <w:rsid w:val="00AB6B15"/>
    <w:rsid w:val="00AB7292"/>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3E37"/>
    <w:rsid w:val="00B03F9B"/>
    <w:rsid w:val="00B046E0"/>
    <w:rsid w:val="00B0487C"/>
    <w:rsid w:val="00B05377"/>
    <w:rsid w:val="00B05EE0"/>
    <w:rsid w:val="00B0611D"/>
    <w:rsid w:val="00B06CE0"/>
    <w:rsid w:val="00B076F6"/>
    <w:rsid w:val="00B07B82"/>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27E"/>
    <w:rsid w:val="00B21839"/>
    <w:rsid w:val="00B21860"/>
    <w:rsid w:val="00B218F3"/>
    <w:rsid w:val="00B22087"/>
    <w:rsid w:val="00B22750"/>
    <w:rsid w:val="00B229D2"/>
    <w:rsid w:val="00B2301C"/>
    <w:rsid w:val="00B23207"/>
    <w:rsid w:val="00B2505D"/>
    <w:rsid w:val="00B2666A"/>
    <w:rsid w:val="00B26B69"/>
    <w:rsid w:val="00B2706E"/>
    <w:rsid w:val="00B27B35"/>
    <w:rsid w:val="00B300A9"/>
    <w:rsid w:val="00B301FF"/>
    <w:rsid w:val="00B3070A"/>
    <w:rsid w:val="00B312C3"/>
    <w:rsid w:val="00B31F55"/>
    <w:rsid w:val="00B32468"/>
    <w:rsid w:val="00B3254A"/>
    <w:rsid w:val="00B33496"/>
    <w:rsid w:val="00B33618"/>
    <w:rsid w:val="00B336F5"/>
    <w:rsid w:val="00B33B9D"/>
    <w:rsid w:val="00B3449C"/>
    <w:rsid w:val="00B34BA4"/>
    <w:rsid w:val="00B351FC"/>
    <w:rsid w:val="00B3651D"/>
    <w:rsid w:val="00B37091"/>
    <w:rsid w:val="00B40655"/>
    <w:rsid w:val="00B40B7E"/>
    <w:rsid w:val="00B40C79"/>
    <w:rsid w:val="00B42635"/>
    <w:rsid w:val="00B4302D"/>
    <w:rsid w:val="00B43589"/>
    <w:rsid w:val="00B439D6"/>
    <w:rsid w:val="00B43D35"/>
    <w:rsid w:val="00B43FCC"/>
    <w:rsid w:val="00B44F88"/>
    <w:rsid w:val="00B4576A"/>
    <w:rsid w:val="00B4678B"/>
    <w:rsid w:val="00B4709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87F"/>
    <w:rsid w:val="00B67F96"/>
    <w:rsid w:val="00B705E6"/>
    <w:rsid w:val="00B70721"/>
    <w:rsid w:val="00B70A07"/>
    <w:rsid w:val="00B70BCF"/>
    <w:rsid w:val="00B70D0D"/>
    <w:rsid w:val="00B71070"/>
    <w:rsid w:val="00B71EF4"/>
    <w:rsid w:val="00B72558"/>
    <w:rsid w:val="00B72815"/>
    <w:rsid w:val="00B72F21"/>
    <w:rsid w:val="00B73131"/>
    <w:rsid w:val="00B73AE9"/>
    <w:rsid w:val="00B73B9E"/>
    <w:rsid w:val="00B740BD"/>
    <w:rsid w:val="00B74E4D"/>
    <w:rsid w:val="00B75106"/>
    <w:rsid w:val="00B77D1E"/>
    <w:rsid w:val="00B77FCF"/>
    <w:rsid w:val="00B800AA"/>
    <w:rsid w:val="00B80477"/>
    <w:rsid w:val="00B81A53"/>
    <w:rsid w:val="00B829E2"/>
    <w:rsid w:val="00B82EF2"/>
    <w:rsid w:val="00B8399D"/>
    <w:rsid w:val="00B83CC4"/>
    <w:rsid w:val="00B84235"/>
    <w:rsid w:val="00B85340"/>
    <w:rsid w:val="00B86588"/>
    <w:rsid w:val="00B8703D"/>
    <w:rsid w:val="00B87165"/>
    <w:rsid w:val="00B87DD9"/>
    <w:rsid w:val="00B9449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837"/>
    <w:rsid w:val="00BD4243"/>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F0017"/>
    <w:rsid w:val="00BF073F"/>
    <w:rsid w:val="00BF12C1"/>
    <w:rsid w:val="00BF132C"/>
    <w:rsid w:val="00BF1C36"/>
    <w:rsid w:val="00BF2727"/>
    <w:rsid w:val="00BF3441"/>
    <w:rsid w:val="00BF682B"/>
    <w:rsid w:val="00BF7955"/>
    <w:rsid w:val="00BF7C7F"/>
    <w:rsid w:val="00C00099"/>
    <w:rsid w:val="00C01DBB"/>
    <w:rsid w:val="00C0206C"/>
    <w:rsid w:val="00C02A97"/>
    <w:rsid w:val="00C03798"/>
    <w:rsid w:val="00C03C6B"/>
    <w:rsid w:val="00C0418F"/>
    <w:rsid w:val="00C0440F"/>
    <w:rsid w:val="00C05270"/>
    <w:rsid w:val="00C061A8"/>
    <w:rsid w:val="00C06D49"/>
    <w:rsid w:val="00C07A84"/>
    <w:rsid w:val="00C1023A"/>
    <w:rsid w:val="00C10C31"/>
    <w:rsid w:val="00C12B9F"/>
    <w:rsid w:val="00C13865"/>
    <w:rsid w:val="00C13BA4"/>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B9A"/>
    <w:rsid w:val="00C34650"/>
    <w:rsid w:val="00C3523C"/>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FBF"/>
    <w:rsid w:val="00C4609F"/>
    <w:rsid w:val="00C46589"/>
    <w:rsid w:val="00C46823"/>
    <w:rsid w:val="00C46F9F"/>
    <w:rsid w:val="00C47AEF"/>
    <w:rsid w:val="00C47E79"/>
    <w:rsid w:val="00C47ED2"/>
    <w:rsid w:val="00C52AB9"/>
    <w:rsid w:val="00C52BB8"/>
    <w:rsid w:val="00C538B6"/>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259"/>
    <w:rsid w:val="00C65B59"/>
    <w:rsid w:val="00C65D70"/>
    <w:rsid w:val="00C65D97"/>
    <w:rsid w:val="00C66B63"/>
    <w:rsid w:val="00C66CC8"/>
    <w:rsid w:val="00C677A7"/>
    <w:rsid w:val="00C67C08"/>
    <w:rsid w:val="00C7236F"/>
    <w:rsid w:val="00C7265D"/>
    <w:rsid w:val="00C72970"/>
    <w:rsid w:val="00C7370F"/>
    <w:rsid w:val="00C7390E"/>
    <w:rsid w:val="00C7520D"/>
    <w:rsid w:val="00C756F8"/>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5E2"/>
    <w:rsid w:val="00C84BD2"/>
    <w:rsid w:val="00C85088"/>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60AE"/>
    <w:rsid w:val="00C96172"/>
    <w:rsid w:val="00C97342"/>
    <w:rsid w:val="00C9758D"/>
    <w:rsid w:val="00CA018D"/>
    <w:rsid w:val="00CA03C8"/>
    <w:rsid w:val="00CA0AE5"/>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BB"/>
    <w:rsid w:val="00CB2FA8"/>
    <w:rsid w:val="00CB5195"/>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4D5"/>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A67"/>
    <w:rsid w:val="00D13CFB"/>
    <w:rsid w:val="00D14AF9"/>
    <w:rsid w:val="00D14D40"/>
    <w:rsid w:val="00D1575C"/>
    <w:rsid w:val="00D1641D"/>
    <w:rsid w:val="00D16835"/>
    <w:rsid w:val="00D16CD7"/>
    <w:rsid w:val="00D16EAE"/>
    <w:rsid w:val="00D17407"/>
    <w:rsid w:val="00D17A74"/>
    <w:rsid w:val="00D2144F"/>
    <w:rsid w:val="00D215EB"/>
    <w:rsid w:val="00D21856"/>
    <w:rsid w:val="00D22093"/>
    <w:rsid w:val="00D224BE"/>
    <w:rsid w:val="00D2284F"/>
    <w:rsid w:val="00D22B20"/>
    <w:rsid w:val="00D22BB1"/>
    <w:rsid w:val="00D22D59"/>
    <w:rsid w:val="00D23812"/>
    <w:rsid w:val="00D2472E"/>
    <w:rsid w:val="00D248F5"/>
    <w:rsid w:val="00D2677A"/>
    <w:rsid w:val="00D26B3D"/>
    <w:rsid w:val="00D27010"/>
    <w:rsid w:val="00D2729E"/>
    <w:rsid w:val="00D27782"/>
    <w:rsid w:val="00D32140"/>
    <w:rsid w:val="00D329D7"/>
    <w:rsid w:val="00D32A8D"/>
    <w:rsid w:val="00D32F64"/>
    <w:rsid w:val="00D33258"/>
    <w:rsid w:val="00D332AE"/>
    <w:rsid w:val="00D34037"/>
    <w:rsid w:val="00D35575"/>
    <w:rsid w:val="00D35903"/>
    <w:rsid w:val="00D36917"/>
    <w:rsid w:val="00D36DC2"/>
    <w:rsid w:val="00D36E2E"/>
    <w:rsid w:val="00D37651"/>
    <w:rsid w:val="00D37C3A"/>
    <w:rsid w:val="00D42A81"/>
    <w:rsid w:val="00D43879"/>
    <w:rsid w:val="00D44777"/>
    <w:rsid w:val="00D45E51"/>
    <w:rsid w:val="00D4609D"/>
    <w:rsid w:val="00D46186"/>
    <w:rsid w:val="00D46813"/>
    <w:rsid w:val="00D47781"/>
    <w:rsid w:val="00D5018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D25"/>
    <w:rsid w:val="00D6541A"/>
    <w:rsid w:val="00D65451"/>
    <w:rsid w:val="00D65AC7"/>
    <w:rsid w:val="00D65FAC"/>
    <w:rsid w:val="00D66E64"/>
    <w:rsid w:val="00D67321"/>
    <w:rsid w:val="00D678D0"/>
    <w:rsid w:val="00D70357"/>
    <w:rsid w:val="00D70AE6"/>
    <w:rsid w:val="00D70FDF"/>
    <w:rsid w:val="00D712A2"/>
    <w:rsid w:val="00D715EB"/>
    <w:rsid w:val="00D7192A"/>
    <w:rsid w:val="00D71BF1"/>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23F"/>
    <w:rsid w:val="00DA435E"/>
    <w:rsid w:val="00DA4785"/>
    <w:rsid w:val="00DA48B8"/>
    <w:rsid w:val="00DA5787"/>
    <w:rsid w:val="00DA635F"/>
    <w:rsid w:val="00DA7A4B"/>
    <w:rsid w:val="00DA7D35"/>
    <w:rsid w:val="00DA7FB6"/>
    <w:rsid w:val="00DB00D6"/>
    <w:rsid w:val="00DB1339"/>
    <w:rsid w:val="00DB1441"/>
    <w:rsid w:val="00DB19F5"/>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E91"/>
    <w:rsid w:val="00DC7989"/>
    <w:rsid w:val="00DD0121"/>
    <w:rsid w:val="00DD0895"/>
    <w:rsid w:val="00DD163C"/>
    <w:rsid w:val="00DD21A4"/>
    <w:rsid w:val="00DD21AD"/>
    <w:rsid w:val="00DD2390"/>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273"/>
    <w:rsid w:val="00DE17CF"/>
    <w:rsid w:val="00DE2306"/>
    <w:rsid w:val="00DE26D5"/>
    <w:rsid w:val="00DE26DE"/>
    <w:rsid w:val="00DE2BEB"/>
    <w:rsid w:val="00DE2FD2"/>
    <w:rsid w:val="00DE3556"/>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DF0"/>
    <w:rsid w:val="00DE7FFB"/>
    <w:rsid w:val="00DF0127"/>
    <w:rsid w:val="00DF07BE"/>
    <w:rsid w:val="00DF0A60"/>
    <w:rsid w:val="00DF1CB5"/>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2760"/>
    <w:rsid w:val="00E0312C"/>
    <w:rsid w:val="00E03294"/>
    <w:rsid w:val="00E0373C"/>
    <w:rsid w:val="00E04A75"/>
    <w:rsid w:val="00E05150"/>
    <w:rsid w:val="00E0543B"/>
    <w:rsid w:val="00E057B3"/>
    <w:rsid w:val="00E0592F"/>
    <w:rsid w:val="00E05B2C"/>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3FBD"/>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741C"/>
    <w:rsid w:val="00E47454"/>
    <w:rsid w:val="00E4754E"/>
    <w:rsid w:val="00E50A3C"/>
    <w:rsid w:val="00E50F98"/>
    <w:rsid w:val="00E51694"/>
    <w:rsid w:val="00E51960"/>
    <w:rsid w:val="00E52A21"/>
    <w:rsid w:val="00E5367A"/>
    <w:rsid w:val="00E537F5"/>
    <w:rsid w:val="00E54A7F"/>
    <w:rsid w:val="00E54F31"/>
    <w:rsid w:val="00E5561B"/>
    <w:rsid w:val="00E573CF"/>
    <w:rsid w:val="00E61380"/>
    <w:rsid w:val="00E615DC"/>
    <w:rsid w:val="00E61AC1"/>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EC8"/>
    <w:rsid w:val="00E722A6"/>
    <w:rsid w:val="00E724FF"/>
    <w:rsid w:val="00E72CF3"/>
    <w:rsid w:val="00E7315D"/>
    <w:rsid w:val="00E731A1"/>
    <w:rsid w:val="00E73657"/>
    <w:rsid w:val="00E74372"/>
    <w:rsid w:val="00E752A1"/>
    <w:rsid w:val="00E759E5"/>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3F22"/>
    <w:rsid w:val="00EB4230"/>
    <w:rsid w:val="00EB48E4"/>
    <w:rsid w:val="00EB51FD"/>
    <w:rsid w:val="00EB529F"/>
    <w:rsid w:val="00EB5847"/>
    <w:rsid w:val="00EB627B"/>
    <w:rsid w:val="00EB661E"/>
    <w:rsid w:val="00EB6686"/>
    <w:rsid w:val="00EB68B5"/>
    <w:rsid w:val="00EB6DB1"/>
    <w:rsid w:val="00EB6F21"/>
    <w:rsid w:val="00EB7847"/>
    <w:rsid w:val="00EC0700"/>
    <w:rsid w:val="00EC298D"/>
    <w:rsid w:val="00EC32BA"/>
    <w:rsid w:val="00EC3677"/>
    <w:rsid w:val="00EC4BC7"/>
    <w:rsid w:val="00EC5427"/>
    <w:rsid w:val="00EC5B2D"/>
    <w:rsid w:val="00EC5C0E"/>
    <w:rsid w:val="00EC5CCD"/>
    <w:rsid w:val="00EC74E2"/>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5CF"/>
    <w:rsid w:val="00ED77F1"/>
    <w:rsid w:val="00ED7C78"/>
    <w:rsid w:val="00EE041C"/>
    <w:rsid w:val="00EE0EEB"/>
    <w:rsid w:val="00EE1711"/>
    <w:rsid w:val="00EE1BCC"/>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74E0"/>
    <w:rsid w:val="00F20BF4"/>
    <w:rsid w:val="00F20CFF"/>
    <w:rsid w:val="00F22365"/>
    <w:rsid w:val="00F22606"/>
    <w:rsid w:val="00F22B5A"/>
    <w:rsid w:val="00F23359"/>
    <w:rsid w:val="00F234A7"/>
    <w:rsid w:val="00F262D6"/>
    <w:rsid w:val="00F268E8"/>
    <w:rsid w:val="00F274C6"/>
    <w:rsid w:val="00F27C95"/>
    <w:rsid w:val="00F27F09"/>
    <w:rsid w:val="00F30547"/>
    <w:rsid w:val="00F30ACF"/>
    <w:rsid w:val="00F30FBB"/>
    <w:rsid w:val="00F3327D"/>
    <w:rsid w:val="00F33857"/>
    <w:rsid w:val="00F33B54"/>
    <w:rsid w:val="00F33D0E"/>
    <w:rsid w:val="00F34163"/>
    <w:rsid w:val="00F342E2"/>
    <w:rsid w:val="00F35AC4"/>
    <w:rsid w:val="00F36E98"/>
    <w:rsid w:val="00F370DA"/>
    <w:rsid w:val="00F37790"/>
    <w:rsid w:val="00F378A9"/>
    <w:rsid w:val="00F37976"/>
    <w:rsid w:val="00F4032E"/>
    <w:rsid w:val="00F40D8E"/>
    <w:rsid w:val="00F41674"/>
    <w:rsid w:val="00F41CE6"/>
    <w:rsid w:val="00F42D87"/>
    <w:rsid w:val="00F432A3"/>
    <w:rsid w:val="00F433A1"/>
    <w:rsid w:val="00F4369D"/>
    <w:rsid w:val="00F4390B"/>
    <w:rsid w:val="00F43C47"/>
    <w:rsid w:val="00F43E1E"/>
    <w:rsid w:val="00F45A52"/>
    <w:rsid w:val="00F46ADD"/>
    <w:rsid w:val="00F46BB1"/>
    <w:rsid w:val="00F46D9C"/>
    <w:rsid w:val="00F4750E"/>
    <w:rsid w:val="00F47E1A"/>
    <w:rsid w:val="00F502A5"/>
    <w:rsid w:val="00F50881"/>
    <w:rsid w:val="00F50B74"/>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C5E"/>
    <w:rsid w:val="00F83044"/>
    <w:rsid w:val="00F83A98"/>
    <w:rsid w:val="00F83B80"/>
    <w:rsid w:val="00F83F17"/>
    <w:rsid w:val="00F84641"/>
    <w:rsid w:val="00F84CF1"/>
    <w:rsid w:val="00F85139"/>
    <w:rsid w:val="00F8559B"/>
    <w:rsid w:val="00F860A1"/>
    <w:rsid w:val="00F87F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CAD"/>
    <w:rsid w:val="00FB01EC"/>
    <w:rsid w:val="00FB06DA"/>
    <w:rsid w:val="00FB125A"/>
    <w:rsid w:val="00FB1A92"/>
    <w:rsid w:val="00FB20D0"/>
    <w:rsid w:val="00FB2395"/>
    <w:rsid w:val="00FB2B29"/>
    <w:rsid w:val="00FB2DD1"/>
    <w:rsid w:val="00FB3DF1"/>
    <w:rsid w:val="00FB405B"/>
    <w:rsid w:val="00FB4721"/>
    <w:rsid w:val="00FB4D90"/>
    <w:rsid w:val="00FB505C"/>
    <w:rsid w:val="00FB5AF5"/>
    <w:rsid w:val="00FB5E89"/>
    <w:rsid w:val="00FB629C"/>
    <w:rsid w:val="00FB7AB8"/>
    <w:rsid w:val="00FB7D31"/>
    <w:rsid w:val="00FB7E98"/>
    <w:rsid w:val="00FB7EC1"/>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8E5"/>
    <w:rsid w:val="00FF0938"/>
    <w:rsid w:val="00FF0B09"/>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library/article_cdo/aid/4246466/jewish/Jerusalem.htm" TargetMode="External"/><Relationship Id="rId18" Type="http://schemas.openxmlformats.org/officeDocument/2006/relationships/hyperlink" Target="https://www.chabad.org/search/keyword.asp?kid=929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http://my.jraise.com/appimages/profile/original/f2f69b88-1fbc-4b20-a5a3-7b2253219fa6.jpg.ashx?width=137&amp;height=137" TargetMode="External"/><Relationship Id="rId7" Type="http://schemas.openxmlformats.org/officeDocument/2006/relationships/hyperlink" Target="mailto:keren18@juno.com" TargetMode="External"/><Relationship Id="rId12" Type="http://schemas.openxmlformats.org/officeDocument/2006/relationships/hyperlink" Target="https://www.chabad.org/3159160" TargetMode="External"/><Relationship Id="rId17" Type="http://schemas.openxmlformats.org/officeDocument/2006/relationships/hyperlink" Target="https://www.chabad.org/library/bible_cdo/aid/16462/jewish/Chapter-1.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abad.org/library/bible_cdo/aid/16445/jewish/Chapter-1.htm"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library/bible_cdo/aid/16372/jewish/Chapter-1.htm" TargetMode="External"/><Relationship Id="rId23" Type="http://schemas.openxmlformats.org/officeDocument/2006/relationships/image" Target="media/image6.jpeg"/><Relationship Id="rId10" Type="http://schemas.openxmlformats.org/officeDocument/2006/relationships/hyperlink" Target="https://www.chabad.org/search/keyword_cdo/kid/17830/jewish/Altein-Yehuda.htm" TargetMode="External"/><Relationship Id="rId19" Type="http://schemas.openxmlformats.org/officeDocument/2006/relationships/hyperlink" Target="javascript:doFootnote('11a633934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library/article_cdo/aid/433240/jewish/God.htm"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2024-03-10T17:25:00Z</cp:lastPrinted>
  <dcterms:created xsi:type="dcterms:W3CDTF">2024-03-10T17:33:00Z</dcterms:created>
  <dcterms:modified xsi:type="dcterms:W3CDTF">2024-03-10T17:33:00Z</dcterms:modified>
</cp:coreProperties>
</file>